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908" w:type="dxa"/>
        <w:tblLook w:val="0420" w:firstRow="1" w:lastRow="0" w:firstColumn="0" w:lastColumn="0" w:noHBand="0" w:noVBand="1"/>
      </w:tblPr>
      <w:tblGrid>
        <w:gridCol w:w="1435"/>
        <w:gridCol w:w="724"/>
        <w:gridCol w:w="806"/>
        <w:gridCol w:w="540"/>
        <w:gridCol w:w="813"/>
        <w:gridCol w:w="447"/>
        <w:gridCol w:w="632"/>
        <w:gridCol w:w="1080"/>
        <w:gridCol w:w="719"/>
        <w:gridCol w:w="179"/>
        <w:gridCol w:w="900"/>
        <w:gridCol w:w="361"/>
        <w:gridCol w:w="2272"/>
      </w:tblGrid>
      <w:tr w:rsidR="00417626" w:rsidRPr="000C2C0D" w14:paraId="56D84BC1" w14:textId="77777777" w:rsidTr="00C266C3">
        <w:tc>
          <w:tcPr>
            <w:tcW w:w="10908" w:type="dxa"/>
            <w:gridSpan w:val="13"/>
            <w:shd w:val="clear" w:color="auto" w:fill="000000" w:themeFill="text1"/>
          </w:tcPr>
          <w:p w14:paraId="5FA84E7F" w14:textId="77777777" w:rsidR="00F27FE5" w:rsidRPr="00C34BA1" w:rsidRDefault="00F27FE5" w:rsidP="001209FF">
            <w:pPr>
              <w:tabs>
                <w:tab w:val="left" w:pos="2813"/>
              </w:tabs>
              <w:rPr>
                <w:sz w:val="28"/>
                <w:szCs w:val="28"/>
              </w:rPr>
            </w:pPr>
            <w:r w:rsidRPr="006A6617">
              <w:rPr>
                <w:color w:val="FFFFFF" w:themeColor="background1"/>
                <w:sz w:val="28"/>
                <w:szCs w:val="28"/>
              </w:rPr>
              <w:t>ABSTRACTION</w:t>
            </w:r>
            <w:r w:rsidR="001209FF">
              <w:rPr>
                <w:color w:val="FFFFFF" w:themeColor="background1"/>
                <w:sz w:val="28"/>
                <w:szCs w:val="28"/>
              </w:rPr>
              <w:tab/>
            </w:r>
          </w:p>
        </w:tc>
      </w:tr>
      <w:tr w:rsidR="00F27FE5" w:rsidRPr="00CF18EB" w14:paraId="35E25904" w14:textId="77777777" w:rsidTr="00C266C3">
        <w:tc>
          <w:tcPr>
            <w:tcW w:w="10908" w:type="dxa"/>
            <w:gridSpan w:val="13"/>
          </w:tcPr>
          <w:p w14:paraId="42DF215A" w14:textId="77777777" w:rsidR="00122C7C" w:rsidRPr="00E65C26" w:rsidRDefault="006108CD" w:rsidP="00FC6B7F">
            <w:r w:rsidRPr="00E65C26">
              <w:t>[</w:t>
            </w:r>
            <w:r w:rsidR="00F27FE5" w:rsidRPr="00E65C26">
              <w:t>Screened Positive by</w:t>
            </w:r>
            <w:r w:rsidRPr="00E65C26">
              <w:t>]</w:t>
            </w:r>
            <w:r w:rsidR="00F27FE5" w:rsidRPr="00E65C26">
              <w:t xml:space="preserve"> </w:t>
            </w:r>
          </w:p>
          <w:p w14:paraId="050F454D" w14:textId="34BDA41C" w:rsidR="002408D1" w:rsidRPr="00E65C26" w:rsidRDefault="003D2F09" w:rsidP="001209A0">
            <w:pPr>
              <w:rPr>
                <w:shd w:val="clear" w:color="auto" w:fill="A7E2FF"/>
              </w:rPr>
            </w:pPr>
            <w:r w:rsidRPr="00E65C26">
              <w:t>ICDDx Code</w:t>
            </w:r>
            <w:r w:rsidR="00861AEF" w:rsidRPr="00E65C26"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88432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E5"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E65C26">
              <w:t xml:space="preserve">   ICD Px Code</w:t>
            </w:r>
            <w:r w:rsidR="00861AEF" w:rsidRPr="00E65C26"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99614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E5"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="00F27FE5" w:rsidRPr="00E65C26">
              <w:t xml:space="preserve"> </w:t>
            </w:r>
            <w:r w:rsidRPr="00E65C26">
              <w:t xml:space="preserve">   </w:t>
            </w:r>
            <w:r w:rsidR="00F27FE5" w:rsidRPr="00E65C26">
              <w:t xml:space="preserve">≥4 </w:t>
            </w:r>
            <w:r w:rsidR="00E07F43">
              <w:t xml:space="preserve">Units </w:t>
            </w:r>
            <w:r w:rsidR="00F27FE5" w:rsidRPr="00E65C26">
              <w:t>RBC</w:t>
            </w:r>
            <w:r w:rsidR="00861AEF" w:rsidRPr="00E65C26"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54263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E5"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E65C26">
              <w:t xml:space="preserve">   </w:t>
            </w:r>
            <w:r w:rsidR="00F27FE5" w:rsidRPr="00E65C26">
              <w:t>ICU Admit</w:t>
            </w:r>
            <w:r w:rsidR="00861AEF" w:rsidRPr="00E65C26"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41154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E5"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E65C26">
              <w:t xml:space="preserve">  </w:t>
            </w:r>
            <w:r w:rsidR="00F27FE5" w:rsidRPr="00E65C26">
              <w:t xml:space="preserve"> PPLOS</w:t>
            </w:r>
            <w:r w:rsidR="00861AEF" w:rsidRPr="00E65C26"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011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="00F27FE5" w:rsidRPr="00E65C26">
              <w:t xml:space="preserve"> </w:t>
            </w:r>
            <w:r w:rsidR="00237EF9" w:rsidRPr="00E65C26">
              <w:t xml:space="preserve"> </w:t>
            </w:r>
            <w:r w:rsidR="00F27FE5" w:rsidRPr="00E65C26">
              <w:t>Other</w:t>
            </w:r>
            <w:r w:rsidR="00861AEF" w:rsidRPr="00E65C26">
              <w:t xml:space="preserve"> </w:t>
            </w:r>
            <w:sdt>
              <w:sdtPr>
                <w:rPr>
                  <w:sz w:val="28"/>
                  <w:szCs w:val="28"/>
                </w:rPr>
                <w:id w:val="207538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A8C" w:rsidRPr="00A85A8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31329" w:rsidRPr="00CF18EB" w14:paraId="0EB3C871" w14:textId="77777777" w:rsidTr="00C266C3">
        <w:tc>
          <w:tcPr>
            <w:tcW w:w="5397" w:type="dxa"/>
            <w:gridSpan w:val="7"/>
          </w:tcPr>
          <w:p w14:paraId="477DB137" w14:textId="77777777" w:rsidR="00E31329" w:rsidRPr="00E65C26" w:rsidRDefault="00E31329" w:rsidP="00E31329">
            <w:r w:rsidRPr="00E65C26">
              <w:t xml:space="preserve">[Abstraction Date] </w:t>
            </w:r>
            <w:sdt>
              <w:sdtPr>
                <w:id w:val="-1451009999"/>
                <w:placeholder>
                  <w:docPart w:val="875A6670BFBD44DB94C714BFC4D99D7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65C26">
                  <w:rPr>
                    <w:rStyle w:val="PlaceholderText"/>
                  </w:rPr>
                  <w:t>Click here to enter a date.</w:t>
                </w:r>
              </w:sdtContent>
            </w:sdt>
            <w:r w:rsidRPr="00E65C26">
              <w:t xml:space="preserve"> </w:t>
            </w:r>
          </w:p>
        </w:tc>
        <w:tc>
          <w:tcPr>
            <w:tcW w:w="5511" w:type="dxa"/>
            <w:gridSpan w:val="6"/>
          </w:tcPr>
          <w:p w14:paraId="3C045EC0" w14:textId="77777777" w:rsidR="00E31329" w:rsidRPr="00E65C26" w:rsidRDefault="00E31329" w:rsidP="00FC6B7F">
            <w:r w:rsidRPr="00E65C26">
              <w:t>[Abstractor]</w:t>
            </w:r>
          </w:p>
        </w:tc>
      </w:tr>
      <w:tr w:rsidR="002408D1" w:rsidRPr="00CF18EB" w14:paraId="61B4B451" w14:textId="77777777" w:rsidTr="00C266C3">
        <w:tc>
          <w:tcPr>
            <w:tcW w:w="2965" w:type="dxa"/>
            <w:gridSpan w:val="3"/>
          </w:tcPr>
          <w:p w14:paraId="221D3E9D" w14:textId="77777777" w:rsidR="002408D1" w:rsidRPr="00E65C26" w:rsidRDefault="002408D1" w:rsidP="00FC6B7F">
            <w:r w:rsidRPr="00E65C26">
              <w:t xml:space="preserve">[MR # or Patient ID]    </w:t>
            </w:r>
          </w:p>
        </w:tc>
        <w:tc>
          <w:tcPr>
            <w:tcW w:w="4231" w:type="dxa"/>
            <w:gridSpan w:val="6"/>
          </w:tcPr>
          <w:p w14:paraId="56F7E347" w14:textId="77777777" w:rsidR="002408D1" w:rsidRPr="00E65C26" w:rsidRDefault="002408D1" w:rsidP="00FC6B7F">
            <w:r w:rsidRPr="00E65C26">
              <w:t>[Discharge Date]</w:t>
            </w:r>
            <w:r w:rsidR="00752931" w:rsidRPr="00E65C26">
              <w:t xml:space="preserve"> </w:t>
            </w:r>
            <w:sdt>
              <w:sdtPr>
                <w:id w:val="-227990802"/>
                <w:placeholder>
                  <w:docPart w:val="F107E80FB26642969A72EAAA93F9FAA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52931" w:rsidRPr="00E65C2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712" w:type="dxa"/>
            <w:gridSpan w:val="4"/>
          </w:tcPr>
          <w:p w14:paraId="7ED6F740" w14:textId="77777777" w:rsidR="002408D1" w:rsidRPr="00E65C26" w:rsidRDefault="002408D1" w:rsidP="00FC6B7F">
            <w:r w:rsidRPr="00E65C26">
              <w:t>[Zip code of Patie</w:t>
            </w:r>
            <w:bookmarkStart w:id="0" w:name="_GoBack"/>
            <w:bookmarkEnd w:id="0"/>
            <w:r w:rsidRPr="00E65C26">
              <w:t xml:space="preserve">nt Residence]   </w:t>
            </w:r>
          </w:p>
          <w:p w14:paraId="17D85800" w14:textId="77777777" w:rsidR="00752931" w:rsidRPr="00E65C26" w:rsidRDefault="00752931" w:rsidP="00FC6B7F"/>
        </w:tc>
      </w:tr>
      <w:tr w:rsidR="00F27FE5" w:rsidRPr="00CF18EB" w14:paraId="15C310C4" w14:textId="77777777" w:rsidTr="00C266C3">
        <w:tc>
          <w:tcPr>
            <w:tcW w:w="10908" w:type="dxa"/>
            <w:gridSpan w:val="13"/>
            <w:shd w:val="clear" w:color="auto" w:fill="F2F2F2" w:themeFill="background1" w:themeFillShade="F2"/>
          </w:tcPr>
          <w:p w14:paraId="6C7669BB" w14:textId="77777777" w:rsidR="00F27FE5" w:rsidRPr="00E65C26" w:rsidRDefault="00011F69" w:rsidP="00F344A6">
            <w:pPr>
              <w:rPr>
                <w:b/>
              </w:rPr>
            </w:pPr>
            <w:r w:rsidRPr="00E65C26">
              <w:rPr>
                <w:b/>
              </w:rPr>
              <w:t>PATIENT CHARACTERISTICS</w:t>
            </w:r>
          </w:p>
        </w:tc>
      </w:tr>
      <w:tr w:rsidR="005260CA" w:rsidRPr="00CF18EB" w14:paraId="5C8B2E3C" w14:textId="77777777" w:rsidTr="00C266C3">
        <w:tc>
          <w:tcPr>
            <w:tcW w:w="1435" w:type="dxa"/>
            <w:shd w:val="clear" w:color="auto" w:fill="auto"/>
          </w:tcPr>
          <w:p w14:paraId="7766DCFB" w14:textId="77777777" w:rsidR="005260CA" w:rsidRPr="00E65C26" w:rsidRDefault="005260CA" w:rsidP="00F344A6">
            <w:r w:rsidRPr="00E65C26">
              <w:t xml:space="preserve">[Age]    </w:t>
            </w:r>
          </w:p>
          <w:p w14:paraId="403888B6" w14:textId="77777777" w:rsidR="005260CA" w:rsidRPr="00E65C26" w:rsidRDefault="005260CA" w:rsidP="00F344A6">
            <w:pPr>
              <w:rPr>
                <w:b/>
              </w:rPr>
            </w:pPr>
            <w:r w:rsidRPr="00E65C26">
              <w:t xml:space="preserve">  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53E18DF3" w14:textId="77777777" w:rsidR="005260CA" w:rsidRPr="00E65C26" w:rsidRDefault="005260CA" w:rsidP="00F344A6">
            <w:pPr>
              <w:rPr>
                <w:b/>
              </w:rPr>
            </w:pPr>
            <w:r w:rsidRPr="00E65C26">
              <w:t xml:space="preserve">[Weight/Height]   </w:t>
            </w:r>
          </w:p>
        </w:tc>
        <w:tc>
          <w:tcPr>
            <w:tcW w:w="4770" w:type="dxa"/>
            <w:gridSpan w:val="7"/>
            <w:shd w:val="clear" w:color="auto" w:fill="auto"/>
          </w:tcPr>
          <w:p w14:paraId="0F0F8955" w14:textId="77777777" w:rsidR="005260CA" w:rsidRPr="00E65C26" w:rsidRDefault="005260CA" w:rsidP="00F344A6">
            <w:pPr>
              <w:rPr>
                <w:b/>
              </w:rPr>
            </w:pPr>
            <w:r w:rsidRPr="00E65C26">
              <w:t>[Body mass index (BMI) at first prenatal visit]</w:t>
            </w:r>
          </w:p>
        </w:tc>
        <w:tc>
          <w:tcPr>
            <w:tcW w:w="2633" w:type="dxa"/>
            <w:gridSpan w:val="2"/>
            <w:shd w:val="clear" w:color="auto" w:fill="auto"/>
          </w:tcPr>
          <w:p w14:paraId="6214447D" w14:textId="77777777" w:rsidR="005260CA" w:rsidRPr="00E65C26" w:rsidRDefault="005260CA" w:rsidP="00F344A6">
            <w:r w:rsidRPr="00E65C26">
              <w:t>[Most recent BMI]</w:t>
            </w:r>
          </w:p>
          <w:p w14:paraId="3E945B9B" w14:textId="77777777" w:rsidR="005260CA" w:rsidRPr="00E65C26" w:rsidRDefault="005260CA" w:rsidP="00F344A6">
            <w:pPr>
              <w:rPr>
                <w:b/>
              </w:rPr>
            </w:pPr>
          </w:p>
        </w:tc>
      </w:tr>
      <w:tr w:rsidR="00203718" w:rsidRPr="00CF18EB" w14:paraId="05CCCD56" w14:textId="77777777" w:rsidTr="00C266C3">
        <w:tc>
          <w:tcPr>
            <w:tcW w:w="4765" w:type="dxa"/>
            <w:gridSpan w:val="6"/>
          </w:tcPr>
          <w:p w14:paraId="6279A756" w14:textId="77777777" w:rsidR="00203718" w:rsidRPr="00E65C26" w:rsidRDefault="00A17AFD" w:rsidP="00AF6543">
            <w:r w:rsidRPr="00E65C26">
              <w:t>[</w:t>
            </w:r>
            <w:r w:rsidR="00203718" w:rsidRPr="00E65C26">
              <w:t>Race (Indicate race patient identifies)</w:t>
            </w:r>
            <w:r w:rsidRPr="00E65C26">
              <w:t>]</w:t>
            </w:r>
          </w:p>
          <w:sdt>
            <w:sdtPr>
              <w:id w:val="-2091616377"/>
              <w:placeholder>
                <w:docPart w:val="F7A047A38A0449E1BAC9144BE8F0583A"/>
              </w:placeholder>
              <w:showingPlcHdr/>
              <w:dropDownList>
                <w:listItem w:value="Choose an item."/>
                <w:listItem w:displayText="Asian" w:value="Asian"/>
                <w:listItem w:displayText="Black/African American" w:value="Black/African American"/>
                <w:listItem w:displayText="Hawaiian" w:value="Hawaiian"/>
                <w:listItem w:displayText="Native American" w:value="Native American"/>
                <w:listItem w:displayText="White" w:value="White"/>
                <w:listItem w:displayText="Other" w:value="Other"/>
                <w:listItem w:displayText="Unknown" w:value="Unknown"/>
                <w:listItem w:displayText="Mutliple Races, Specify" w:value="Mutliple Races, Specify"/>
              </w:dropDownList>
            </w:sdtPr>
            <w:sdtEndPr/>
            <w:sdtContent>
              <w:p w14:paraId="70156B86" w14:textId="77777777" w:rsidR="00203718" w:rsidRPr="00E65C26" w:rsidRDefault="00203718" w:rsidP="00AF6543">
                <w:r w:rsidRPr="00E65C2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6143" w:type="dxa"/>
            <w:gridSpan w:val="7"/>
          </w:tcPr>
          <w:p w14:paraId="00CAF95B" w14:textId="77777777" w:rsidR="00203718" w:rsidRPr="00E65C26" w:rsidRDefault="00A17AFD" w:rsidP="00AF6543">
            <w:r w:rsidRPr="00E65C26">
              <w:t>[</w:t>
            </w:r>
            <w:r w:rsidR="00203718" w:rsidRPr="00E65C26">
              <w:t>Hispanic/Latina</w:t>
            </w:r>
            <w:r w:rsidRPr="00E65C26">
              <w:t>]</w:t>
            </w:r>
            <w:r w:rsidR="00414171" w:rsidRPr="00E65C26">
              <w:t xml:space="preserve">      </w:t>
            </w:r>
            <w:r w:rsidR="00203718" w:rsidRPr="00E65C26">
              <w:t xml:space="preserve">No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3696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718"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="00414171" w:rsidRPr="00E65C26">
              <w:t xml:space="preserve">         </w:t>
            </w:r>
            <w:r w:rsidR="00203718" w:rsidRPr="00E65C26">
              <w:t xml:space="preserve">Yes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7877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718"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="00414171" w:rsidRPr="00E65C26">
              <w:t xml:space="preserve">       </w:t>
            </w:r>
            <w:r w:rsidR="00203718" w:rsidRPr="00E65C26">
              <w:t xml:space="preserve">Unknown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91284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718"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932B2" w:rsidRPr="00CF18EB" w14:paraId="74B5794F" w14:textId="77777777" w:rsidTr="00C266C3">
        <w:tc>
          <w:tcPr>
            <w:tcW w:w="10908" w:type="dxa"/>
            <w:gridSpan w:val="13"/>
            <w:shd w:val="clear" w:color="auto" w:fill="F2F2F2" w:themeFill="background1" w:themeFillShade="F2"/>
          </w:tcPr>
          <w:p w14:paraId="1CEE1557" w14:textId="77777777" w:rsidR="003932B2" w:rsidRPr="00E65C26" w:rsidRDefault="003932B2" w:rsidP="00AF6543">
            <w:r w:rsidRPr="00E65C26">
              <w:rPr>
                <w:b/>
              </w:rPr>
              <w:t>OBSTETRIC HISTORY</w:t>
            </w:r>
          </w:p>
        </w:tc>
      </w:tr>
      <w:tr w:rsidR="00BC08B5" w:rsidRPr="00CF18EB" w14:paraId="303263C7" w14:textId="77777777" w:rsidTr="00C266C3">
        <w:tc>
          <w:tcPr>
            <w:tcW w:w="2159" w:type="dxa"/>
            <w:gridSpan w:val="2"/>
            <w:shd w:val="clear" w:color="auto" w:fill="auto"/>
          </w:tcPr>
          <w:p w14:paraId="70FBD048" w14:textId="77777777" w:rsidR="00BC08B5" w:rsidRPr="00E65C26" w:rsidRDefault="00BC08B5" w:rsidP="00AF6543">
            <w:pPr>
              <w:rPr>
                <w:b/>
              </w:rPr>
            </w:pPr>
            <w:r w:rsidRPr="00E65C26">
              <w:t>[Gravida]</w:t>
            </w:r>
          </w:p>
        </w:tc>
        <w:tc>
          <w:tcPr>
            <w:tcW w:w="2159" w:type="dxa"/>
            <w:gridSpan w:val="3"/>
            <w:shd w:val="clear" w:color="auto" w:fill="auto"/>
          </w:tcPr>
          <w:p w14:paraId="07725711" w14:textId="77777777" w:rsidR="00BC08B5" w:rsidRPr="00E65C26" w:rsidRDefault="00BC08B5" w:rsidP="00AF6543">
            <w:pPr>
              <w:rPr>
                <w:b/>
              </w:rPr>
            </w:pPr>
            <w:r w:rsidRPr="00E65C26">
              <w:t>[Para Term]</w:t>
            </w:r>
          </w:p>
        </w:tc>
        <w:tc>
          <w:tcPr>
            <w:tcW w:w="2159" w:type="dxa"/>
            <w:gridSpan w:val="3"/>
            <w:shd w:val="clear" w:color="auto" w:fill="auto"/>
          </w:tcPr>
          <w:p w14:paraId="4882D2DC" w14:textId="77777777" w:rsidR="00BC08B5" w:rsidRPr="00E65C26" w:rsidRDefault="00BC08B5" w:rsidP="00AF6543">
            <w:pPr>
              <w:rPr>
                <w:b/>
              </w:rPr>
            </w:pPr>
            <w:r w:rsidRPr="00E65C26">
              <w:t>[Premature]</w:t>
            </w:r>
          </w:p>
        </w:tc>
        <w:tc>
          <w:tcPr>
            <w:tcW w:w="2159" w:type="dxa"/>
            <w:gridSpan w:val="4"/>
            <w:shd w:val="clear" w:color="auto" w:fill="auto"/>
          </w:tcPr>
          <w:p w14:paraId="5DE017CA" w14:textId="77777777" w:rsidR="00BC08B5" w:rsidRPr="00E65C26" w:rsidRDefault="00BC08B5" w:rsidP="00AF6543">
            <w:pPr>
              <w:rPr>
                <w:b/>
              </w:rPr>
            </w:pPr>
            <w:r w:rsidRPr="00E65C26">
              <w:t>[Aborted]</w:t>
            </w:r>
          </w:p>
        </w:tc>
        <w:tc>
          <w:tcPr>
            <w:tcW w:w="2272" w:type="dxa"/>
            <w:shd w:val="clear" w:color="auto" w:fill="auto"/>
          </w:tcPr>
          <w:p w14:paraId="78FD805D" w14:textId="77777777" w:rsidR="00BC08B5" w:rsidRPr="00E65C26" w:rsidRDefault="00BC08B5" w:rsidP="00AF6543">
            <w:pPr>
              <w:rPr>
                <w:b/>
              </w:rPr>
            </w:pPr>
            <w:r w:rsidRPr="00E65C26">
              <w:t>[Living]</w:t>
            </w:r>
          </w:p>
        </w:tc>
      </w:tr>
      <w:tr w:rsidR="00BC08B5" w:rsidRPr="00CF18EB" w14:paraId="3E97027E" w14:textId="77777777" w:rsidTr="00C266C3">
        <w:tc>
          <w:tcPr>
            <w:tcW w:w="5397" w:type="dxa"/>
            <w:gridSpan w:val="7"/>
          </w:tcPr>
          <w:p w14:paraId="182A83AA" w14:textId="77777777" w:rsidR="00BC08B5" w:rsidRPr="00E65C26" w:rsidRDefault="00BC08B5" w:rsidP="00BC08B5">
            <w:pPr>
              <w:rPr>
                <w:b/>
              </w:rPr>
            </w:pPr>
            <w:r w:rsidRPr="00E65C26">
              <w:t>[# Previous fetal deaths]</w:t>
            </w:r>
          </w:p>
        </w:tc>
        <w:tc>
          <w:tcPr>
            <w:tcW w:w="5511" w:type="dxa"/>
            <w:gridSpan w:val="6"/>
          </w:tcPr>
          <w:p w14:paraId="3209D757" w14:textId="77777777" w:rsidR="00BC08B5" w:rsidRPr="00E65C26" w:rsidRDefault="00BC08B5" w:rsidP="008B4AC5">
            <w:r w:rsidRPr="00E65C26">
              <w:t xml:space="preserve">[# Previous infant deaths] </w:t>
            </w:r>
          </w:p>
        </w:tc>
      </w:tr>
      <w:tr w:rsidR="00F27FE5" w:rsidRPr="00CF18EB" w14:paraId="4824D47A" w14:textId="77777777" w:rsidTr="00C266C3">
        <w:tc>
          <w:tcPr>
            <w:tcW w:w="10908" w:type="dxa"/>
            <w:gridSpan w:val="13"/>
            <w:shd w:val="clear" w:color="auto" w:fill="F2F2F2" w:themeFill="background1" w:themeFillShade="F2"/>
          </w:tcPr>
          <w:p w14:paraId="4247661A" w14:textId="77777777" w:rsidR="00F27FE5" w:rsidRPr="00E65C26" w:rsidRDefault="007C31E1" w:rsidP="00AF6543">
            <w:pPr>
              <w:rPr>
                <w:b/>
              </w:rPr>
            </w:pPr>
            <w:r w:rsidRPr="00E65C26">
              <w:rPr>
                <w:b/>
              </w:rPr>
              <w:t>PRENATAL CARE (PNC)</w:t>
            </w:r>
          </w:p>
        </w:tc>
      </w:tr>
      <w:tr w:rsidR="00000627" w:rsidRPr="00CF18EB" w14:paraId="76E909B7" w14:textId="77777777" w:rsidTr="00C266C3">
        <w:tc>
          <w:tcPr>
            <w:tcW w:w="10908" w:type="dxa"/>
            <w:gridSpan w:val="13"/>
            <w:shd w:val="clear" w:color="auto" w:fill="auto"/>
          </w:tcPr>
          <w:p w14:paraId="47F82EC7" w14:textId="4FF12B39" w:rsidR="00000627" w:rsidRPr="00B50AD6" w:rsidRDefault="00000627" w:rsidP="00AF6543">
            <w:r w:rsidRPr="00E65C26">
              <w:t xml:space="preserve">Yes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60548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E65C26">
              <w:t xml:space="preserve">   Week PNC began</w:t>
            </w:r>
            <w:r w:rsidR="00FC57F8">
              <w:t xml:space="preserve">: </w:t>
            </w:r>
            <w:r w:rsidR="00B50738">
              <w:t>[</w:t>
            </w:r>
            <w:r w:rsidR="001209FF" w:rsidRPr="001209FF">
              <w:rPr>
                <w:color w:val="808080" w:themeColor="background1" w:themeShade="80"/>
              </w:rPr>
              <w:t>G</w:t>
            </w:r>
            <w:r w:rsidR="00EF1646">
              <w:rPr>
                <w:color w:val="808080" w:themeColor="background1" w:themeShade="80"/>
              </w:rPr>
              <w:t>estational Age</w:t>
            </w:r>
            <w:r w:rsidR="00FC57F8">
              <w:rPr>
                <w:color w:val="808080" w:themeColor="background1" w:themeShade="80"/>
              </w:rPr>
              <w:t>]</w:t>
            </w:r>
            <w:r w:rsidR="00B50AD6">
              <w:t xml:space="preserve">     </w:t>
            </w:r>
            <w:r w:rsidRPr="00E65C26">
              <w:t xml:space="preserve">No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729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="00B50AD6">
              <w:t xml:space="preserve">     </w:t>
            </w:r>
            <w:r w:rsidRPr="00E65C26">
              <w:t xml:space="preserve">Unknown PNC Status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200249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172755B2" w14:textId="77777777" w:rsidR="00000627" w:rsidRPr="00E65C26" w:rsidRDefault="00000627" w:rsidP="00AF6543">
            <w:r w:rsidRPr="00E65C26">
              <w:t>[Number of PNC visits]</w:t>
            </w:r>
          </w:p>
          <w:p w14:paraId="5B0F597D" w14:textId="77777777" w:rsidR="000D2C78" w:rsidRPr="00E65C26" w:rsidRDefault="000D2C78" w:rsidP="00AF6543">
            <w:pPr>
              <w:rPr>
                <w:b/>
              </w:rPr>
            </w:pPr>
          </w:p>
        </w:tc>
      </w:tr>
      <w:tr w:rsidR="00F6399C" w:rsidRPr="00CF18EB" w14:paraId="44E2375E" w14:textId="77777777" w:rsidTr="00C266C3">
        <w:tc>
          <w:tcPr>
            <w:tcW w:w="5397" w:type="dxa"/>
            <w:gridSpan w:val="7"/>
          </w:tcPr>
          <w:p w14:paraId="6526B49A" w14:textId="77777777" w:rsidR="00F6399C" w:rsidRPr="00E65C26" w:rsidRDefault="00F6399C" w:rsidP="00AF6543">
            <w:r w:rsidRPr="00E65C26">
              <w:t xml:space="preserve">[Assisted Reproductive Technology (ART)]  Yes/No </w:t>
            </w:r>
          </w:p>
          <w:p w14:paraId="18EB735B" w14:textId="76567AE4" w:rsidR="00F6399C" w:rsidRPr="00E65C26" w:rsidRDefault="007177EA" w:rsidP="00F6399C">
            <w:r>
              <w:t>If y</w:t>
            </w:r>
            <w:r w:rsidR="00F6399C" w:rsidRPr="00E65C26">
              <w:t xml:space="preserve">es, what: </w:t>
            </w:r>
          </w:p>
          <w:p w14:paraId="1BB523C2" w14:textId="77777777" w:rsidR="003B7DB0" w:rsidRPr="00E65C26" w:rsidRDefault="003B7DB0" w:rsidP="00F6399C"/>
        </w:tc>
        <w:tc>
          <w:tcPr>
            <w:tcW w:w="5511" w:type="dxa"/>
            <w:gridSpan w:val="6"/>
          </w:tcPr>
          <w:p w14:paraId="0F2977B6" w14:textId="608F2ACB" w:rsidR="00F6399C" w:rsidRPr="00E65C26" w:rsidRDefault="007177EA" w:rsidP="00AF6543">
            <w:r>
              <w:t>[Depression/</w:t>
            </w:r>
            <w:r w:rsidR="00F6399C" w:rsidRPr="00E65C26">
              <w:t>Psych</w:t>
            </w:r>
            <w:r>
              <w:t>iatric Disorder</w:t>
            </w:r>
            <w:r w:rsidR="00F6399C" w:rsidRPr="00E65C26">
              <w:t xml:space="preserve">]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3897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99C"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7FE5" w:rsidRPr="00CF18EB" w14:paraId="0F7DF144" w14:textId="77777777" w:rsidTr="00C266C3">
        <w:tc>
          <w:tcPr>
            <w:tcW w:w="4765" w:type="dxa"/>
            <w:gridSpan w:val="6"/>
          </w:tcPr>
          <w:p w14:paraId="3572D81B" w14:textId="77777777" w:rsidR="00F27FE5" w:rsidRPr="00E65C26" w:rsidRDefault="00633CED" w:rsidP="00AF6543">
            <w:r>
              <w:t>[</w:t>
            </w:r>
            <w:r w:rsidR="00CE7860" w:rsidRPr="00E65C26">
              <w:t xml:space="preserve">Discipline of Primary PNC </w:t>
            </w:r>
            <w:r w:rsidR="00F27FE5" w:rsidRPr="00E65C26">
              <w:t>Provider</w:t>
            </w:r>
            <w:r w:rsidR="00A17AFD" w:rsidRPr="00E65C26">
              <w:t>]</w:t>
            </w:r>
            <w:r w:rsidR="00F27FE5" w:rsidRPr="00E65C26">
              <w:t xml:space="preserve"> </w:t>
            </w:r>
          </w:p>
          <w:sdt>
            <w:sdtPr>
              <w:id w:val="-482242361"/>
              <w:placeholder>
                <w:docPart w:val="3E551212F7EC450EB185981948728019"/>
              </w:placeholder>
              <w:showingPlcHdr/>
              <w:dropDownList>
                <w:listItem w:value="Choose an item."/>
                <w:listItem w:displayText="Certified nurse midwife" w:value="Certified nurse midwife"/>
                <w:listItem w:displayText="Family practice physician" w:value="Family practice physician"/>
                <w:listItem w:displayText="Non-registered nurse midwife" w:value="Non-registered nurse midwife"/>
                <w:listItem w:displayText="Obstetrician/Generalist" w:value="Obstetrician/Generalist"/>
                <w:listItem w:displayText="Obstetrician/Maternal fetal medicine" w:value="Obstetrician/Maternal fetal medicine"/>
                <w:listItem w:displayText="Women's health or Family nurse practitioner" w:value="Women's health or Family nurse practitioner"/>
                <w:listItem w:displayText="No prenatal care" w:value="No prenatal care"/>
                <w:listItem w:displayText="Unknown" w:value="Unknown"/>
              </w:dropDownList>
            </w:sdtPr>
            <w:sdtEndPr/>
            <w:sdtContent>
              <w:p w14:paraId="11D95E2D" w14:textId="77777777" w:rsidR="00F27FE5" w:rsidRPr="00E65C26" w:rsidRDefault="00F27FE5" w:rsidP="00AF6543">
                <w:r w:rsidRPr="00E65C2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6143" w:type="dxa"/>
            <w:gridSpan w:val="7"/>
          </w:tcPr>
          <w:p w14:paraId="5AFE9A12" w14:textId="77777777" w:rsidR="00F27FE5" w:rsidRPr="00E65C26" w:rsidRDefault="00A17AFD" w:rsidP="00AF6543">
            <w:r w:rsidRPr="00E65C26">
              <w:t>[</w:t>
            </w:r>
            <w:r w:rsidR="00CE0ADE" w:rsidRPr="00E65C26">
              <w:t>Prenatal care source/l</w:t>
            </w:r>
            <w:r w:rsidR="00F27FE5" w:rsidRPr="00E65C26">
              <w:t>ocation</w:t>
            </w:r>
            <w:r w:rsidRPr="00E65C26">
              <w:t>]</w:t>
            </w:r>
          </w:p>
          <w:sdt>
            <w:sdtPr>
              <w:id w:val="1225341328"/>
              <w:placeholder>
                <w:docPart w:val="C451B05CA78C455E9116E6E7385FD4AD"/>
              </w:placeholder>
              <w:showingPlcHdr/>
              <w:comboBox>
                <w:listItem w:value="Choose an item."/>
                <w:listItem w:displayText="Health department" w:value="Health department"/>
                <w:listItem w:displayText="Home-based practice (e.g. Non-RN midwife)" w:value="Home-based practice (e.g. Non-RN midwife)"/>
                <w:listItem w:displayText="Hospital clinic (Resident)" w:value="Hospital clinic (Resident)"/>
                <w:listItem w:displayText="Managed care clinic (CSMG)" w:value="Managed care clinic (CSMG)"/>
                <w:listItem w:displayText="Neighborhood clinic" w:value="Neighborhood clinic"/>
                <w:listItem w:displayText="Private office" w:value="Private office"/>
                <w:listItem w:displayText="No PNC" w:value="No PNC"/>
                <w:listItem w:displayText="Unknown" w:value="Unknown"/>
              </w:comboBox>
            </w:sdtPr>
            <w:sdtEndPr/>
            <w:sdtContent>
              <w:p w14:paraId="74698771" w14:textId="77777777" w:rsidR="00F27FE5" w:rsidRPr="00E65C26" w:rsidRDefault="00F27FE5" w:rsidP="00AF6543">
                <w:r w:rsidRPr="00E65C2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F27FE5" w:rsidRPr="00CF18EB" w14:paraId="4530AD8F" w14:textId="77777777" w:rsidTr="00C266C3">
        <w:tc>
          <w:tcPr>
            <w:tcW w:w="4765" w:type="dxa"/>
            <w:gridSpan w:val="6"/>
          </w:tcPr>
          <w:p w14:paraId="6D9D70E0" w14:textId="77777777" w:rsidR="00F27FE5" w:rsidRPr="00E65C26" w:rsidRDefault="00A17AFD" w:rsidP="00AF6543">
            <w:r w:rsidRPr="00E65C26">
              <w:t>[</w:t>
            </w:r>
            <w:r w:rsidR="00F27FE5" w:rsidRPr="00E65C26">
              <w:t>Plan</w:t>
            </w:r>
            <w:r w:rsidRPr="00E65C26">
              <w:t>ned/intended place of delivery]</w:t>
            </w:r>
          </w:p>
          <w:sdt>
            <w:sdtPr>
              <w:id w:val="-627626947"/>
              <w:placeholder>
                <w:docPart w:val="CE99DC14DED047919A049E0FAD9CB684"/>
              </w:placeholder>
              <w:showingPlcHdr/>
              <w:dropDownList>
                <w:listItem w:value="Choose an item."/>
                <w:listItem w:displayText="Hospital level 3 or 4" w:value="Hospital level 3 or 4"/>
                <w:listItem w:displayText="Hospital level 1 or 2" w:value="Hospital level 1 or 2"/>
                <w:listItem w:displayText="Birth center" w:value="Birth center"/>
                <w:listItem w:displayText="Home" w:value="Home"/>
                <w:listItem w:displayText="Unknown" w:value="Unknown"/>
              </w:dropDownList>
            </w:sdtPr>
            <w:sdtEndPr/>
            <w:sdtContent>
              <w:p w14:paraId="4C0043E6" w14:textId="77777777" w:rsidR="00F27FE5" w:rsidRPr="00E65C26" w:rsidRDefault="00F27FE5" w:rsidP="00AF6543">
                <w:r w:rsidRPr="00E65C2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6143" w:type="dxa"/>
            <w:gridSpan w:val="7"/>
          </w:tcPr>
          <w:p w14:paraId="4139B894" w14:textId="77777777" w:rsidR="00F27FE5" w:rsidRPr="00E65C26" w:rsidRDefault="00A17AFD" w:rsidP="00AF6543">
            <w:r w:rsidRPr="00E65C26">
              <w:t>[</w:t>
            </w:r>
            <w:r w:rsidR="00F27FE5" w:rsidRPr="00E65C26">
              <w:t>Timing of maternal morbidity</w:t>
            </w:r>
            <w:r w:rsidRPr="00E65C26">
              <w:t>]</w:t>
            </w:r>
          </w:p>
          <w:sdt>
            <w:sdtPr>
              <w:id w:val="213549744"/>
              <w:placeholder>
                <w:docPart w:val="7D8B46269DF445BFB22C3E79E8B7586C"/>
              </w:placeholder>
              <w:showingPlcHdr/>
              <w:dropDownList>
                <w:listItem w:value="Choose an item."/>
                <w:listItem w:displayText="Antepartum" w:value="Antepartum"/>
                <w:listItem w:displayText="Intrapartum" w:value="Intrapartum"/>
                <w:listItem w:displayText="Postpartum (within 8 hours)" w:value="Postpartum (within 8 hours)"/>
                <w:listItem w:displayText="Postpartum (after 8 hours)" w:value="Postpartum (after 8 hours)"/>
                <w:listItem w:displayText="Readmission" w:value="Readmission"/>
              </w:dropDownList>
            </w:sdtPr>
            <w:sdtEndPr/>
            <w:sdtContent>
              <w:p w14:paraId="5E6AE06D" w14:textId="77777777" w:rsidR="00F27FE5" w:rsidRPr="00E65C26" w:rsidRDefault="00F27FE5" w:rsidP="00AF6543">
                <w:r w:rsidRPr="00E65C2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A22815" w:rsidRPr="00CF18EB" w14:paraId="47557A60" w14:textId="77777777" w:rsidTr="00C266C3">
        <w:tc>
          <w:tcPr>
            <w:tcW w:w="10908" w:type="dxa"/>
            <w:gridSpan w:val="13"/>
          </w:tcPr>
          <w:p w14:paraId="777F195E" w14:textId="77777777" w:rsidR="00A22815" w:rsidRPr="00E65C26" w:rsidRDefault="00A22815" w:rsidP="00A22815">
            <w:r w:rsidRPr="00E65C26">
              <w:t>[Maternal Transport during peripartial period]</w:t>
            </w:r>
          </w:p>
          <w:p w14:paraId="61FD23DB" w14:textId="4974FF4E" w:rsidR="00A22815" w:rsidRPr="00E65C26" w:rsidRDefault="00A22815" w:rsidP="00A85A8C">
            <w:r w:rsidRPr="00E65C26">
              <w:t xml:space="preserve">No </w:t>
            </w:r>
            <w:sdt>
              <w:sdtPr>
                <w:id w:val="1698505361"/>
                <w:placeholder>
                  <w:docPart w:val="17783AAA489749CAA5A50219314C3E67"/>
                </w:placeholder>
                <w:showingPlcHdr/>
                <w:dropDownList>
                  <w:listItem w:value="Choose an item."/>
                  <w:listItem w:displayText="Not warranted, N/A" w:value="Not warranted, N/A"/>
                  <w:listItem w:displayText="Warranted, no time" w:value="Warranted, no time"/>
                  <w:listItem w:displayText="Warranted, kept patient" w:value="Warranted, kept patient"/>
                </w:dropDownList>
              </w:sdtPr>
              <w:sdtEndPr/>
              <w:sdtContent>
                <w:r w:rsidRPr="00E65C26">
                  <w:rPr>
                    <w:rStyle w:val="PlaceholderText"/>
                  </w:rPr>
                  <w:t>Choose an item.</w:t>
                </w:r>
              </w:sdtContent>
            </w:sdt>
            <w:r w:rsidRPr="00E65C26">
              <w:t xml:space="preserve">                Yes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43764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E65C26">
              <w:t xml:space="preserve"> </w:t>
            </w:r>
            <w:r w:rsidR="00F15EDE">
              <w:t xml:space="preserve">  </w:t>
            </w:r>
            <w:r w:rsidR="00A85A8C">
              <w:t xml:space="preserve">Transfer from/to:                                                      </w:t>
            </w:r>
            <w:r w:rsidR="007177EA">
              <w:t>U</w:t>
            </w:r>
            <w:r w:rsidRPr="00F15EDE">
              <w:t>nknown</w:t>
            </w:r>
            <w:r w:rsidRPr="00E65C26"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2089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22815" w:rsidRPr="00CF18EB" w14:paraId="712E187A" w14:textId="77777777" w:rsidTr="00C266C3">
        <w:tc>
          <w:tcPr>
            <w:tcW w:w="10908" w:type="dxa"/>
            <w:gridSpan w:val="13"/>
          </w:tcPr>
          <w:p w14:paraId="35448B58" w14:textId="77777777" w:rsidR="00A22815" w:rsidRPr="00E65C26" w:rsidRDefault="00A22815" w:rsidP="00AF6543">
            <w:r w:rsidRPr="00E65C26">
              <w:t>[Perinatologist</w:t>
            </w:r>
            <w:r w:rsidR="0053798C">
              <w:t>/Other</w:t>
            </w:r>
            <w:r w:rsidRPr="00E65C26">
              <w:t xml:space="preserve"> Consultation during peripartial period]</w:t>
            </w:r>
          </w:p>
          <w:p w14:paraId="21A279F9" w14:textId="28732CE1" w:rsidR="00A22815" w:rsidRPr="00E65C26" w:rsidRDefault="00A22815" w:rsidP="00AF6543">
            <w:r w:rsidRPr="00E65C26">
              <w:t xml:space="preserve">No </w:t>
            </w:r>
            <w:sdt>
              <w:sdtPr>
                <w:id w:val="335121194"/>
                <w:showingPlcHdr/>
                <w:dropDownList>
                  <w:listItem w:value="Choose an item."/>
                  <w:listItem w:displayText="Not warranted, N/A" w:value="Not warranted, N/A"/>
                  <w:listItem w:displayText="Warranted, no time" w:value="Warranted, no time"/>
                  <w:listItem w:displayText="Warranted, not done" w:value="Warranted, not done"/>
                </w:dropDownList>
              </w:sdtPr>
              <w:sdtEndPr/>
              <w:sdtContent>
                <w:r w:rsidRPr="00E65C26">
                  <w:rPr>
                    <w:rStyle w:val="PlaceholderText"/>
                  </w:rPr>
                  <w:t>Choose an item.</w:t>
                </w:r>
              </w:sdtContent>
            </w:sdt>
            <w:r w:rsidRPr="00E65C26">
              <w:t xml:space="preserve">                Yes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6965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E65C26">
              <w:t xml:space="preserve"> </w:t>
            </w:r>
            <w:r w:rsidR="00A85A8C">
              <w:t xml:space="preserve">  </w:t>
            </w:r>
            <w:r w:rsidRPr="00E65C26">
              <w:t xml:space="preserve">Provider type:               </w:t>
            </w:r>
            <w:r w:rsidR="0053798C">
              <w:t xml:space="preserve">                    </w:t>
            </w:r>
            <w:r w:rsidR="00A85A8C">
              <w:t xml:space="preserve">                          </w:t>
            </w:r>
            <w:r w:rsidRPr="00F15EDE">
              <w:t>Unknown</w:t>
            </w:r>
            <w:r w:rsidRPr="00E65C26"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99178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17AFD" w:rsidRPr="00CF18EB" w14:paraId="62D29792" w14:textId="77777777" w:rsidTr="00C266C3">
        <w:tc>
          <w:tcPr>
            <w:tcW w:w="10908" w:type="dxa"/>
            <w:gridSpan w:val="13"/>
            <w:shd w:val="clear" w:color="auto" w:fill="F2F2F2" w:themeFill="background1" w:themeFillShade="F2"/>
          </w:tcPr>
          <w:p w14:paraId="106DE40E" w14:textId="77777777" w:rsidR="00A17AFD" w:rsidRPr="00E65C26" w:rsidRDefault="00A17AFD" w:rsidP="00A17AFD">
            <w:pPr>
              <w:rPr>
                <w:b/>
              </w:rPr>
            </w:pPr>
            <w:r w:rsidRPr="00E65C26">
              <w:rPr>
                <w:b/>
              </w:rPr>
              <w:t>DELIVERY INFORMATION</w:t>
            </w:r>
          </w:p>
        </w:tc>
      </w:tr>
      <w:tr w:rsidR="00F27FE5" w:rsidRPr="00CF18EB" w14:paraId="5CA54614" w14:textId="77777777" w:rsidTr="00C266C3">
        <w:tc>
          <w:tcPr>
            <w:tcW w:w="10908" w:type="dxa"/>
            <w:gridSpan w:val="13"/>
          </w:tcPr>
          <w:p w14:paraId="7BCF5591" w14:textId="77777777" w:rsidR="008A4B45" w:rsidRDefault="00F27FE5" w:rsidP="007E4EB9">
            <w:r w:rsidRPr="00E65C26">
              <w:t xml:space="preserve">Singleton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4455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E65C26">
              <w:t xml:space="preserve"> </w:t>
            </w:r>
            <w:r w:rsidR="00CE7860" w:rsidRPr="00E65C26">
              <w:t xml:space="preserve">   </w:t>
            </w:r>
            <w:r w:rsidRPr="00E65C26">
              <w:t xml:space="preserve">Multiple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32573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A8C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E65C26">
              <w:t xml:space="preserve"> (If multiple fill out additional delivery information per fetus)</w:t>
            </w:r>
          </w:p>
          <w:p w14:paraId="582D4B0E" w14:textId="72E950D8" w:rsidR="00B50AD6" w:rsidRPr="00E65C26" w:rsidRDefault="00B50AD6" w:rsidP="007E4EB9"/>
        </w:tc>
      </w:tr>
      <w:tr w:rsidR="007E4EB9" w:rsidRPr="00CF18EB" w14:paraId="4A34FD8B" w14:textId="77777777" w:rsidTr="00C266C3">
        <w:tc>
          <w:tcPr>
            <w:tcW w:w="10908" w:type="dxa"/>
            <w:gridSpan w:val="13"/>
          </w:tcPr>
          <w:p w14:paraId="5C12997B" w14:textId="77777777" w:rsidR="007E4EB9" w:rsidRDefault="007E4EB9" w:rsidP="00AF6543">
            <w:r w:rsidRPr="00E65C26">
              <w:t>[Gestational age at time of morbidity]</w:t>
            </w:r>
            <w:r w:rsidR="00B50AD6">
              <w:t xml:space="preserve"> </w:t>
            </w:r>
          </w:p>
          <w:p w14:paraId="4B7E5FFB" w14:textId="1C75EBF1" w:rsidR="00B50AD6" w:rsidRPr="00E65C26" w:rsidRDefault="00B50AD6" w:rsidP="00AF6543"/>
        </w:tc>
      </w:tr>
      <w:tr w:rsidR="00F27FE5" w:rsidRPr="00CF18EB" w14:paraId="117461F1" w14:textId="77777777" w:rsidTr="00C266C3">
        <w:tc>
          <w:tcPr>
            <w:tcW w:w="4765" w:type="dxa"/>
            <w:gridSpan w:val="6"/>
          </w:tcPr>
          <w:p w14:paraId="6DEFA3C5" w14:textId="77777777" w:rsidR="00F27FE5" w:rsidRPr="00E65C26" w:rsidRDefault="00A17AFD" w:rsidP="00AF6543">
            <w:r w:rsidRPr="00E65C26">
              <w:t>[</w:t>
            </w:r>
            <w:r w:rsidR="00F27FE5" w:rsidRPr="00E65C26">
              <w:t>Birth status</w:t>
            </w:r>
            <w:r w:rsidRPr="00E65C26">
              <w:t>]</w:t>
            </w:r>
            <w:r w:rsidR="00F27FE5" w:rsidRPr="00E65C26">
              <w:t xml:space="preserve"> </w:t>
            </w:r>
            <w:sdt>
              <w:sdtPr>
                <w:id w:val="1246684823"/>
                <w:showingPlcHdr/>
                <w:dropDownList>
                  <w:listItem w:value="Choose an item."/>
                  <w:listItem w:displayText="Ectopic" w:value="Ectopic"/>
                  <w:listItem w:displayText="Live birth" w:value="Live birth"/>
                  <w:listItem w:displayText="Molar pregnancy" w:value="Molar pregnancy"/>
                  <w:listItem w:displayText="Spontaneous abortion" w:value="Spontaneous abortion"/>
                  <w:listItem w:displayText="Still birth" w:value="Still birth"/>
                  <w:listItem w:displayText="Therapeutic abortion" w:value="Therapeutic abortion"/>
                  <w:listItem w:displayText="Not delivered" w:value="Not delivered"/>
                  <w:listItem w:displayText="Unknown" w:value="Unknown"/>
                </w:dropDownList>
              </w:sdtPr>
              <w:sdtEndPr/>
              <w:sdtContent>
                <w:r w:rsidR="00F27FE5" w:rsidRPr="00E65C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10" w:type="dxa"/>
            <w:gridSpan w:val="4"/>
          </w:tcPr>
          <w:p w14:paraId="1D6ABA73" w14:textId="77777777" w:rsidR="00F27FE5" w:rsidRPr="00E65C26" w:rsidRDefault="00A17AFD" w:rsidP="00AF6543">
            <w:r w:rsidRPr="00E65C26">
              <w:t>[</w:t>
            </w:r>
            <w:r w:rsidR="00F27FE5" w:rsidRPr="00E65C26">
              <w:t>Labor</w:t>
            </w:r>
            <w:r w:rsidRPr="00E65C26">
              <w:t>]</w:t>
            </w:r>
            <w:r w:rsidR="00F27FE5" w:rsidRPr="00E65C26">
              <w:t xml:space="preserve"> </w:t>
            </w:r>
            <w:sdt>
              <w:sdtPr>
                <w:id w:val="-1739625838"/>
                <w:showingPlcHdr/>
                <w:dropDownList>
                  <w:listItem w:value="Choose an item."/>
                  <w:listItem w:displayText="Augmented" w:value="Augmented"/>
                  <w:listItem w:displayText="Induced" w:value="Induced"/>
                  <w:listItem w:displayText="Spontaneous" w:value="Spontaneous"/>
                  <w:listItem w:displayText="Trial of labor after cesarean section (TOLAC)" w:value="Trial of labor after cesarean section (TOLAC)"/>
                  <w:listItem w:displayText="None/ N/A" w:value="None/ N/A"/>
                </w:dropDownList>
              </w:sdtPr>
              <w:sdtEndPr/>
              <w:sdtContent>
                <w:r w:rsidR="00F27FE5" w:rsidRPr="00E65C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33" w:type="dxa"/>
            <w:gridSpan w:val="3"/>
          </w:tcPr>
          <w:p w14:paraId="227F8740" w14:textId="77777777" w:rsidR="00F27FE5" w:rsidRPr="00E65C26" w:rsidRDefault="00A17AFD" w:rsidP="00AF6543">
            <w:r w:rsidRPr="00E65C26">
              <w:t>[</w:t>
            </w:r>
            <w:r w:rsidR="00F27FE5" w:rsidRPr="00E65C26">
              <w:t>Delivery type</w:t>
            </w:r>
            <w:r w:rsidRPr="00E65C26">
              <w:t>]</w:t>
            </w:r>
            <w:r w:rsidR="00F27FE5" w:rsidRPr="00E65C26">
              <w:t xml:space="preserve"> </w:t>
            </w:r>
            <w:sdt>
              <w:sdtPr>
                <w:id w:val="-1040667453"/>
                <w:showingPlcHdr/>
                <w:dropDownList>
                  <w:listItem w:value="Choose an item."/>
                  <w:listItem w:displayText="Spontaneous vaginal delivery " w:value="Spontaneous vaginal delivery "/>
                  <w:listItem w:displayText="VBAC" w:value="VBAC"/>
                  <w:listItem w:displayText="Vacuum" w:value="Vacuum"/>
                  <w:listItem w:displayText="Forceps" w:value="Forceps"/>
                  <w:listItem w:displayText="Cesarean" w:value="Cesarean"/>
                </w:dropDownList>
              </w:sdtPr>
              <w:sdtEndPr/>
              <w:sdtContent>
                <w:r w:rsidR="00F27FE5" w:rsidRPr="00E65C2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27FE5" w:rsidRPr="00CF18EB" w14:paraId="05AEE0AA" w14:textId="77777777" w:rsidTr="00C266C3">
        <w:tc>
          <w:tcPr>
            <w:tcW w:w="4765" w:type="dxa"/>
            <w:gridSpan w:val="6"/>
          </w:tcPr>
          <w:p w14:paraId="38DE1D2A" w14:textId="77777777" w:rsidR="00F27FE5" w:rsidRPr="00E65C26" w:rsidRDefault="00A17AFD" w:rsidP="00AF6543">
            <w:r w:rsidRPr="00E65C26">
              <w:t>[</w:t>
            </w:r>
            <w:r w:rsidR="00F27FE5" w:rsidRPr="00E65C26">
              <w:t>If C-Section</w:t>
            </w:r>
            <w:r w:rsidRPr="00E65C26">
              <w:t>]</w:t>
            </w:r>
          </w:p>
          <w:p w14:paraId="3C119A17" w14:textId="77777777" w:rsidR="00FA7D18" w:rsidRPr="00E65C26" w:rsidRDefault="00F27FE5" w:rsidP="00AF6543">
            <w:r w:rsidRPr="00E65C26">
              <w:t xml:space="preserve">Type of C-Section </w:t>
            </w:r>
            <w:sdt>
              <w:sdtPr>
                <w:id w:val="1401792797"/>
                <w:showingPlcHdr/>
                <w:dropDownList>
                  <w:listItem w:value="Choose an item."/>
                  <w:listItem w:displayText="Scheduled" w:value="Scheduled"/>
                  <w:listItem w:displayText="Unplanned (while in labor)" w:value="Unplanned (while in labor)"/>
                  <w:listItem w:displayText="Emergency" w:value="Emergency"/>
                  <w:listItem w:displayText="Crash (under general anesthesia)" w:value="Crash (under general anesthesia)"/>
                </w:dropDownList>
              </w:sdtPr>
              <w:sdtEndPr/>
              <w:sdtContent>
                <w:r w:rsidRPr="00E65C26">
                  <w:rPr>
                    <w:rStyle w:val="PlaceholderText"/>
                  </w:rPr>
                  <w:t>Choose an item.</w:t>
                </w:r>
              </w:sdtContent>
            </w:sdt>
          </w:p>
          <w:p w14:paraId="0A51494A" w14:textId="77777777" w:rsidR="00DB7159" w:rsidRPr="00E65C26" w:rsidRDefault="00DB7159" w:rsidP="00AF6543"/>
        </w:tc>
        <w:tc>
          <w:tcPr>
            <w:tcW w:w="6143" w:type="dxa"/>
            <w:gridSpan w:val="7"/>
          </w:tcPr>
          <w:p w14:paraId="6B7542B1" w14:textId="77777777" w:rsidR="00F27FE5" w:rsidRPr="00E65C26" w:rsidRDefault="00A17AFD" w:rsidP="00AF6543">
            <w:r w:rsidRPr="00E65C26">
              <w:t>[</w:t>
            </w:r>
            <w:r w:rsidR="002C725D">
              <w:t>If C-Section</w:t>
            </w:r>
            <w:r w:rsidRPr="00E65C26">
              <w:t>]</w:t>
            </w:r>
          </w:p>
          <w:p w14:paraId="0C8C83F4" w14:textId="77777777" w:rsidR="00F27FE5" w:rsidRPr="00E65C26" w:rsidRDefault="00F27FE5" w:rsidP="00AF6543">
            <w:r w:rsidRPr="00E65C26">
              <w:t xml:space="preserve">Primary reason for C-Section </w:t>
            </w:r>
            <w:sdt>
              <w:sdtPr>
                <w:id w:val="-1385862650"/>
                <w:showingPlcHdr/>
                <w:dropDownList>
                  <w:listItem w:value="Choose an item."/>
                  <w:listItem w:displayText="Elective" w:value="Elective"/>
                  <w:listItem w:displayText="Elective repeat" w:value="Elective repeat"/>
                  <w:listItem w:displayText="Dystocia" w:value="Dystocia"/>
                  <w:listItem w:displayText="Fetal indications" w:value="Fetal indications"/>
                  <w:listItem w:displayText="Malposition" w:value="Malposition"/>
                  <w:listItem w:displayText="Maternal condition" w:value="Maternal condition"/>
                  <w:listItem w:displayText="Previa" w:value="Previa"/>
                  <w:listItem w:displayText="Acreta" w:value="Acreta"/>
                  <w:listItem w:displayText="Other" w:value="Other"/>
                </w:dropDownList>
              </w:sdtPr>
              <w:sdtEndPr/>
              <w:sdtContent>
                <w:r w:rsidRPr="00E65C2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27FE5" w:rsidRPr="00CF18EB" w14:paraId="03902232" w14:textId="77777777" w:rsidTr="00C266C3">
        <w:tc>
          <w:tcPr>
            <w:tcW w:w="4765" w:type="dxa"/>
            <w:gridSpan w:val="6"/>
          </w:tcPr>
          <w:p w14:paraId="20ED9601" w14:textId="7F3B2C91" w:rsidR="00F27FE5" w:rsidRPr="00E65C26" w:rsidRDefault="00655B86" w:rsidP="00AF6543">
            <w:r>
              <w:t>[</w:t>
            </w:r>
            <w:r w:rsidR="00F27FE5" w:rsidRPr="00E65C26">
              <w:t>Type of anesthesia</w:t>
            </w:r>
            <w:r>
              <w:t>]</w:t>
            </w:r>
            <w:r w:rsidR="00F27FE5" w:rsidRPr="00E65C26">
              <w:t xml:space="preserve"> </w:t>
            </w:r>
            <w:sdt>
              <w:sdtPr>
                <w:id w:val="689188019"/>
                <w:showingPlcHdr/>
                <w:dropDownList>
                  <w:listItem w:value="Choose an item."/>
                  <w:listItem w:displayText="None" w:value="None"/>
                  <w:listItem w:displayText="Epidural" w:value="Epidural"/>
                  <w:listItem w:displayText="Spinal" w:value="Spinal"/>
                  <w:listItem w:displayText="Combined Spinal-Epidural" w:value="Combined Spinal-Epidural"/>
                  <w:listItem w:displayText="General " w:value="General "/>
                  <w:listItem w:displayText="Other, specify" w:value="Other, specify"/>
                </w:dropDownList>
              </w:sdtPr>
              <w:sdtEndPr/>
              <w:sdtContent>
                <w:r w:rsidR="00DB1222" w:rsidRPr="00E65C2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143" w:type="dxa"/>
            <w:gridSpan w:val="7"/>
          </w:tcPr>
          <w:p w14:paraId="55A05956" w14:textId="77777777" w:rsidR="00F27FE5" w:rsidRPr="00E65C26" w:rsidRDefault="00655B86" w:rsidP="00AF6543">
            <w:r>
              <w:t>[</w:t>
            </w:r>
            <w:r w:rsidR="00F27FE5" w:rsidRPr="00E65C26">
              <w:t>Primary payer source</w:t>
            </w:r>
            <w:r>
              <w:t>]</w:t>
            </w:r>
            <w:r w:rsidR="00F27FE5" w:rsidRPr="00E65C26">
              <w:t xml:space="preserve"> </w:t>
            </w:r>
            <w:sdt>
              <w:sdtPr>
                <w:id w:val="1687173504"/>
                <w:showingPlcHdr/>
                <w:dropDownList>
                  <w:listItem w:value="Choose an item."/>
                  <w:listItem w:displayText="Medicaid" w:value="Medicaid"/>
                  <w:listItem w:displayText="Medicare" w:value="Medicare"/>
                  <w:listItem w:displayText="Military" w:value="Military"/>
                  <w:listItem w:displayText="Managed care/health maintenance organization" w:value="Managed care/health maintenance organization"/>
                  <w:listItem w:displayText="Private insurance" w:value="Private insurance"/>
                  <w:listItem w:displayText="Self pay" w:value="Self pay"/>
                  <w:listItem w:displayText="None" w:value="None"/>
                  <w:listItem w:displayText="Other" w:value="Other"/>
                </w:dropDownList>
              </w:sdtPr>
              <w:sdtEndPr/>
              <w:sdtContent>
                <w:r w:rsidR="00F27FE5" w:rsidRPr="00E65C2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B7C857F" w14:textId="77777777" w:rsidR="00FC6B7F" w:rsidRDefault="00FC6B7F" w:rsidP="00FC6B7F">
      <w:pPr>
        <w:jc w:val="center"/>
      </w:pPr>
    </w:p>
    <w:p w14:paraId="031A2EDC" w14:textId="77777777" w:rsidR="00997C10" w:rsidRDefault="00997C10" w:rsidP="00FC6B7F">
      <w:pPr>
        <w:jc w:val="center"/>
      </w:pPr>
    </w:p>
    <w:p w14:paraId="1E84599C" w14:textId="77777777" w:rsidR="002708D2" w:rsidRDefault="002708D2" w:rsidP="003664BF"/>
    <w:p w14:paraId="566E652D" w14:textId="77777777" w:rsidR="00EB63FF" w:rsidRDefault="00EB63FF" w:rsidP="003664BF"/>
    <w:p w14:paraId="165EB5CE" w14:textId="77777777" w:rsidR="00B50738" w:rsidRDefault="00B50738" w:rsidP="003664BF"/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739C" w14:paraId="79BE0869" w14:textId="77777777" w:rsidTr="00C66711">
        <w:tc>
          <w:tcPr>
            <w:tcW w:w="10790" w:type="dxa"/>
            <w:shd w:val="clear" w:color="auto" w:fill="000000" w:themeFill="text1"/>
          </w:tcPr>
          <w:p w14:paraId="4A715B07" w14:textId="77777777" w:rsidR="0026739C" w:rsidRPr="00C34BA1" w:rsidRDefault="0026739C" w:rsidP="0026739C">
            <w:pPr>
              <w:rPr>
                <w:sz w:val="28"/>
                <w:szCs w:val="28"/>
              </w:rPr>
            </w:pPr>
            <w:r w:rsidRPr="006A6617">
              <w:rPr>
                <w:color w:val="FFFFFF" w:themeColor="background1"/>
                <w:sz w:val="28"/>
                <w:szCs w:val="28"/>
              </w:rPr>
              <w:lastRenderedPageBreak/>
              <w:t>ABSTRACTION: CASE NARRATIVE AND TIMELINE</w:t>
            </w:r>
          </w:p>
        </w:tc>
      </w:tr>
      <w:tr w:rsidR="00CF656B" w14:paraId="121EA10D" w14:textId="77777777" w:rsidTr="000A1BDD">
        <w:tc>
          <w:tcPr>
            <w:tcW w:w="10790" w:type="dxa"/>
          </w:tcPr>
          <w:p w14:paraId="0A55A16E" w14:textId="77777777" w:rsidR="00CF656B" w:rsidRPr="00EB63FF" w:rsidRDefault="00CF656B" w:rsidP="0026739C">
            <w:r w:rsidRPr="00EB63FF">
              <w:t>Should include brief synopsis focused on the specific severe maternal morbidity that occurred. It should be concise and pertinent to the particular SMM and include app</w:t>
            </w:r>
            <w:r w:rsidR="00BD270B" w:rsidRPr="00EB63FF">
              <w:t xml:space="preserve">ropriate time line, evaluation </w:t>
            </w:r>
            <w:r w:rsidRPr="00EB63FF">
              <w:t xml:space="preserve">and be in chronologic format. Please attempt </w:t>
            </w:r>
            <w:r w:rsidRPr="00B50AD6">
              <w:t>to identify key moments</w:t>
            </w:r>
            <w:r w:rsidRPr="00EB63FF">
              <w:t xml:space="preserve"> that impacted care.</w:t>
            </w:r>
          </w:p>
        </w:tc>
      </w:tr>
    </w:tbl>
    <w:p w14:paraId="3C152A04" w14:textId="77777777" w:rsidR="0026739C" w:rsidRDefault="0026739C" w:rsidP="00FC6B7F">
      <w:pPr>
        <w:jc w:val="center"/>
      </w:pPr>
    </w:p>
    <w:p w14:paraId="12F9C16F" w14:textId="77777777" w:rsidR="00DB70F5" w:rsidRDefault="00DB70F5" w:rsidP="00FC6B7F">
      <w:pPr>
        <w:jc w:val="center"/>
      </w:pPr>
    </w:p>
    <w:p w14:paraId="127E7AF8" w14:textId="77777777" w:rsidR="00DB70F5" w:rsidRDefault="00DB70F5" w:rsidP="00FC6B7F">
      <w:pPr>
        <w:jc w:val="center"/>
      </w:pPr>
    </w:p>
    <w:p w14:paraId="1940460D" w14:textId="77777777" w:rsidR="00997C10" w:rsidRDefault="00997C10" w:rsidP="00FC6B7F">
      <w:pPr>
        <w:jc w:val="center"/>
      </w:pPr>
    </w:p>
    <w:p w14:paraId="51CC1EEA" w14:textId="77777777" w:rsidR="00997C10" w:rsidRDefault="00997C10" w:rsidP="00FC6B7F">
      <w:pPr>
        <w:jc w:val="center"/>
      </w:pPr>
    </w:p>
    <w:p w14:paraId="1ECAC7B5" w14:textId="77777777" w:rsidR="00997C10" w:rsidRDefault="00997C10" w:rsidP="00FC6B7F">
      <w:pPr>
        <w:jc w:val="center"/>
      </w:pPr>
    </w:p>
    <w:p w14:paraId="645C3648" w14:textId="77777777" w:rsidR="00997C10" w:rsidRDefault="00997C10" w:rsidP="00FC6B7F">
      <w:pPr>
        <w:jc w:val="center"/>
      </w:pPr>
    </w:p>
    <w:p w14:paraId="409B4598" w14:textId="77777777" w:rsidR="00997C10" w:rsidRDefault="00997C10" w:rsidP="00FC6B7F">
      <w:pPr>
        <w:jc w:val="center"/>
      </w:pPr>
    </w:p>
    <w:p w14:paraId="1FC99F1A" w14:textId="77777777" w:rsidR="00997C10" w:rsidRDefault="00997C10" w:rsidP="00FC6B7F">
      <w:pPr>
        <w:jc w:val="center"/>
      </w:pPr>
    </w:p>
    <w:p w14:paraId="14E97BD8" w14:textId="77777777" w:rsidR="00997C10" w:rsidRDefault="00997C10" w:rsidP="00FC6B7F">
      <w:pPr>
        <w:jc w:val="center"/>
      </w:pPr>
    </w:p>
    <w:p w14:paraId="5C40C750" w14:textId="77777777" w:rsidR="00997C10" w:rsidRDefault="00997C10" w:rsidP="00FC6B7F">
      <w:pPr>
        <w:jc w:val="center"/>
      </w:pPr>
    </w:p>
    <w:p w14:paraId="3C2B2A98" w14:textId="77777777" w:rsidR="00997C10" w:rsidRDefault="00997C10" w:rsidP="00FC6B7F">
      <w:pPr>
        <w:jc w:val="center"/>
      </w:pPr>
    </w:p>
    <w:p w14:paraId="5F0DDD96" w14:textId="77777777" w:rsidR="00997C10" w:rsidRDefault="00997C10" w:rsidP="00FC6B7F">
      <w:pPr>
        <w:jc w:val="center"/>
      </w:pPr>
    </w:p>
    <w:p w14:paraId="31FAB190" w14:textId="77777777" w:rsidR="00997C10" w:rsidRDefault="00997C10" w:rsidP="00FC6B7F">
      <w:pPr>
        <w:jc w:val="center"/>
      </w:pPr>
    </w:p>
    <w:p w14:paraId="797AB4A1" w14:textId="77777777" w:rsidR="00997C10" w:rsidRDefault="00997C10" w:rsidP="00FC6B7F">
      <w:pPr>
        <w:jc w:val="center"/>
      </w:pPr>
    </w:p>
    <w:p w14:paraId="73708417" w14:textId="77777777" w:rsidR="00997C10" w:rsidRDefault="00997C10" w:rsidP="00FC6B7F">
      <w:pPr>
        <w:jc w:val="center"/>
      </w:pPr>
    </w:p>
    <w:p w14:paraId="3E884D15" w14:textId="77777777" w:rsidR="00997C10" w:rsidRDefault="00997C10" w:rsidP="00FC6B7F">
      <w:pPr>
        <w:jc w:val="center"/>
      </w:pPr>
    </w:p>
    <w:p w14:paraId="0E01F9AC" w14:textId="77777777" w:rsidR="00997C10" w:rsidRDefault="00997C10" w:rsidP="00FC6B7F">
      <w:pPr>
        <w:jc w:val="center"/>
      </w:pPr>
    </w:p>
    <w:p w14:paraId="7CD3E331" w14:textId="77777777" w:rsidR="00997C10" w:rsidRDefault="00997C10" w:rsidP="00FC6B7F">
      <w:pPr>
        <w:jc w:val="center"/>
      </w:pPr>
    </w:p>
    <w:p w14:paraId="67BFD957" w14:textId="77777777" w:rsidR="00997C10" w:rsidRDefault="00997C10" w:rsidP="00FC6B7F">
      <w:pPr>
        <w:jc w:val="center"/>
      </w:pPr>
    </w:p>
    <w:p w14:paraId="4601D943" w14:textId="77777777" w:rsidR="00997C10" w:rsidRDefault="00997C10" w:rsidP="00FC6B7F">
      <w:pPr>
        <w:jc w:val="center"/>
      </w:pPr>
    </w:p>
    <w:p w14:paraId="4FF8C671" w14:textId="77777777" w:rsidR="00997C10" w:rsidRDefault="00997C10" w:rsidP="00FC6B7F">
      <w:pPr>
        <w:jc w:val="center"/>
      </w:pPr>
    </w:p>
    <w:p w14:paraId="15E1B47F" w14:textId="77777777" w:rsidR="00997C10" w:rsidRDefault="00997C10" w:rsidP="00FC6B7F">
      <w:pPr>
        <w:jc w:val="center"/>
      </w:pPr>
    </w:p>
    <w:p w14:paraId="0ED61EA4" w14:textId="77777777" w:rsidR="00997C10" w:rsidRDefault="00997C10" w:rsidP="00FC6B7F">
      <w:pPr>
        <w:jc w:val="center"/>
      </w:pPr>
    </w:p>
    <w:p w14:paraId="47623D63" w14:textId="77777777" w:rsidR="00997C10" w:rsidRDefault="00997C10" w:rsidP="00FC6B7F">
      <w:pPr>
        <w:jc w:val="center"/>
      </w:pPr>
    </w:p>
    <w:p w14:paraId="28956F08" w14:textId="77777777" w:rsidR="00B50738" w:rsidRDefault="00B50738" w:rsidP="00BD270B"/>
    <w:p w14:paraId="6A057060" w14:textId="77777777" w:rsidR="00C266C3" w:rsidRDefault="00C266C3" w:rsidP="00BD270B"/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474"/>
        <w:gridCol w:w="3915"/>
        <w:gridCol w:w="3401"/>
      </w:tblGrid>
      <w:tr w:rsidR="00DB70F5" w14:paraId="05531F93" w14:textId="77777777" w:rsidTr="00C266C3">
        <w:tc>
          <w:tcPr>
            <w:tcW w:w="10908" w:type="dxa"/>
            <w:gridSpan w:val="3"/>
            <w:shd w:val="clear" w:color="auto" w:fill="000000" w:themeFill="text1"/>
          </w:tcPr>
          <w:p w14:paraId="07D15915" w14:textId="77777777" w:rsidR="00DB70F5" w:rsidRPr="00C34BA1" w:rsidRDefault="00DB70F5" w:rsidP="00DB70F5">
            <w:pPr>
              <w:rPr>
                <w:sz w:val="28"/>
                <w:szCs w:val="28"/>
              </w:rPr>
            </w:pPr>
            <w:r w:rsidRPr="006A6617">
              <w:rPr>
                <w:color w:val="FFFFFF" w:themeColor="background1"/>
                <w:sz w:val="28"/>
                <w:szCs w:val="28"/>
              </w:rPr>
              <w:lastRenderedPageBreak/>
              <w:t>ASSESSMENT</w:t>
            </w:r>
          </w:p>
        </w:tc>
      </w:tr>
      <w:tr w:rsidR="008C6309" w14:paraId="739C3F89" w14:textId="77777777" w:rsidTr="00C266C3">
        <w:tc>
          <w:tcPr>
            <w:tcW w:w="3505" w:type="dxa"/>
          </w:tcPr>
          <w:p w14:paraId="60EEEC91" w14:textId="77777777" w:rsidR="008C6309" w:rsidRPr="00BD062C" w:rsidRDefault="008C6309" w:rsidP="008B45ED">
            <w:r w:rsidRPr="00BD062C">
              <w:t>[P</w:t>
            </w:r>
            <w:r w:rsidR="008B45ED" w:rsidRPr="00BD062C">
              <w:t>atient</w:t>
            </w:r>
            <w:r w:rsidRPr="00BD062C">
              <w:t xml:space="preserve"> ID]    </w:t>
            </w:r>
          </w:p>
          <w:p w14:paraId="48F67049" w14:textId="77777777" w:rsidR="00393934" w:rsidRPr="00BD062C" w:rsidRDefault="00393934" w:rsidP="008B45ED"/>
        </w:tc>
        <w:tc>
          <w:tcPr>
            <w:tcW w:w="3960" w:type="dxa"/>
          </w:tcPr>
          <w:p w14:paraId="313E72CB" w14:textId="77777777" w:rsidR="004D7B1C" w:rsidRPr="00BD062C" w:rsidRDefault="008C6309" w:rsidP="00DB70F5">
            <w:r w:rsidRPr="00BD062C">
              <w:t>[Date of review]</w:t>
            </w:r>
          </w:p>
          <w:p w14:paraId="43C69A28" w14:textId="77777777" w:rsidR="008C6309" w:rsidRPr="00BD062C" w:rsidRDefault="004C4E99" w:rsidP="00DB70F5">
            <w:sdt>
              <w:sdtPr>
                <w:id w:val="-139303702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6309" w:rsidRPr="00BD062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443" w:type="dxa"/>
          </w:tcPr>
          <w:p w14:paraId="3514C427" w14:textId="77777777" w:rsidR="00E4742C" w:rsidRPr="00BD062C" w:rsidRDefault="008C6309" w:rsidP="008C6309">
            <w:r w:rsidRPr="00BD062C">
              <w:t>[Date of event]</w:t>
            </w:r>
          </w:p>
          <w:p w14:paraId="78B5DAEA" w14:textId="77777777" w:rsidR="008C6309" w:rsidRPr="00BD062C" w:rsidRDefault="004C4E99" w:rsidP="008C6309">
            <w:sdt>
              <w:sdtPr>
                <w:id w:val="162380309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6309" w:rsidRPr="00BD062C">
                  <w:rPr>
                    <w:rStyle w:val="PlaceholderText"/>
                  </w:rPr>
                  <w:t>Click here to enter a date.</w:t>
                </w:r>
              </w:sdtContent>
            </w:sdt>
            <w:r w:rsidR="008C6309" w:rsidRPr="00BD062C">
              <w:t xml:space="preserve"> </w:t>
            </w:r>
          </w:p>
        </w:tc>
      </w:tr>
      <w:tr w:rsidR="008C6309" w14:paraId="5533155F" w14:textId="77777777" w:rsidTr="00C266C3">
        <w:tc>
          <w:tcPr>
            <w:tcW w:w="10908" w:type="dxa"/>
            <w:gridSpan w:val="3"/>
          </w:tcPr>
          <w:p w14:paraId="4C3E66C7" w14:textId="77777777" w:rsidR="008C6309" w:rsidRPr="00BD062C" w:rsidRDefault="006247D3" w:rsidP="008C6309">
            <w:r w:rsidRPr="00BD062C">
              <w:t>[Reviewers]</w:t>
            </w:r>
          </w:p>
          <w:p w14:paraId="10F9AB73" w14:textId="77777777" w:rsidR="006247D3" w:rsidRPr="00BD062C" w:rsidRDefault="006247D3" w:rsidP="008C6309"/>
        </w:tc>
      </w:tr>
      <w:tr w:rsidR="00393934" w14:paraId="300F04D2" w14:textId="77777777" w:rsidTr="00C266C3">
        <w:tc>
          <w:tcPr>
            <w:tcW w:w="3505" w:type="dxa"/>
          </w:tcPr>
          <w:p w14:paraId="23C7B900" w14:textId="77777777" w:rsidR="00393934" w:rsidRPr="00BD062C" w:rsidRDefault="00393934" w:rsidP="00437D8C">
            <w:pPr>
              <w:pStyle w:val="ListParagraph"/>
              <w:numPr>
                <w:ilvl w:val="0"/>
                <w:numId w:val="1"/>
              </w:numPr>
            </w:pPr>
            <w:r w:rsidRPr="00BD062C">
              <w:t>[Pri</w:t>
            </w:r>
            <w:r w:rsidR="006D12F0" w:rsidRPr="00BD062C">
              <w:t>mary Cause of Morbidity</w:t>
            </w:r>
            <w:r w:rsidRPr="00BD062C">
              <w:t xml:space="preserve">] </w:t>
            </w:r>
            <w:sdt>
              <w:sdtPr>
                <w:id w:val="896556726"/>
                <w:showingPlcHdr/>
                <w:dropDownList>
                  <w:listItem w:value="Choose an item."/>
                  <w:listItem w:displayText="Obstetric hemorrhage" w:value="Obstetric hemorrhage"/>
                  <w:listItem w:displayText="Hypertensive disorder " w:value="Hypertensive disorder "/>
                  <w:listItem w:displayText="Placental hemorrhage" w:value="Placental hemorrhage"/>
                  <w:listItem w:displayText="Uterine infection" w:value="Uterine infection"/>
                  <w:listItem w:displayText="CV disease" w:value="CV disease"/>
                  <w:listItem w:displayText="Other infection" w:value="Other infection"/>
                  <w:listItem w:displayText="Other medical/surgical disease" w:value="Other medical/surgical disease"/>
                  <w:listItem w:displayText="Other obstetric disease" w:value="Other obstetric disease"/>
                  <w:listItem w:displayText="Treatment complication" w:value="Treatment complication"/>
                  <w:listItem w:displayText="Thromboembolism " w:value="Thromboembolism "/>
                  <w:listItem w:displayText="AFE" w:value="AFE"/>
                  <w:listItem w:displayText="Trauma" w:value="Trauma"/>
                  <w:listItem w:displayText="Drug use" w:value="Drug use"/>
                  <w:listItem w:displayText="Cancer" w:value="Cancer"/>
                  <w:listItem w:displayText="Other" w:value="Other"/>
                  <w:listItem w:displayText="Unknown" w:value="Unknown"/>
                </w:dropDownList>
              </w:sdtPr>
              <w:sdtEndPr/>
              <w:sdtContent>
                <w:r w:rsidRPr="00BD062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960" w:type="dxa"/>
          </w:tcPr>
          <w:p w14:paraId="40110686" w14:textId="77777777" w:rsidR="00393934" w:rsidRPr="00BD062C" w:rsidRDefault="002C725D" w:rsidP="002C725D">
            <w:r>
              <w:t>[</w:t>
            </w:r>
            <w:r w:rsidR="00393934" w:rsidRPr="00BD062C">
              <w:t>If trauma indicated as primary cause of morbidity</w:t>
            </w:r>
            <w:r>
              <w:t>]</w:t>
            </w:r>
            <w:r w:rsidR="00EF1646">
              <w:t xml:space="preserve"> </w:t>
            </w:r>
            <w:r w:rsidR="00393934" w:rsidRPr="00BD062C">
              <w:t xml:space="preserve"> </w:t>
            </w:r>
            <w:sdt>
              <w:sdtPr>
                <w:id w:val="290710010"/>
                <w:showingPlcHdr/>
                <w:dropDownList>
                  <w:listItem w:value="Choose an item."/>
                  <w:listItem w:displayText="Attempted suicide" w:value="Attempted suicide"/>
                  <w:listItem w:displayText="Motor vehicle accident" w:value="Motor vehicle accident"/>
                  <w:listItem w:displayText="Intimate partner violence" w:value="Intimate partner violence"/>
                  <w:listItem w:displayText="Other trauma - Specify" w:value="Other trauma - Specify"/>
                </w:dropDownList>
              </w:sdtPr>
              <w:sdtEndPr/>
              <w:sdtContent>
                <w:r w:rsidR="00393934" w:rsidRPr="00BD062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43" w:type="dxa"/>
          </w:tcPr>
          <w:p w14:paraId="68340E21" w14:textId="77777777" w:rsidR="00393934" w:rsidRPr="00BD062C" w:rsidRDefault="002C725D" w:rsidP="009D1E13">
            <w:r>
              <w:t>[Other cause]</w:t>
            </w:r>
          </w:p>
        </w:tc>
      </w:tr>
      <w:tr w:rsidR="00CE52CA" w14:paraId="2D9EC3BB" w14:textId="77777777" w:rsidTr="00C266C3">
        <w:tc>
          <w:tcPr>
            <w:tcW w:w="10908" w:type="dxa"/>
            <w:gridSpan w:val="3"/>
          </w:tcPr>
          <w:p w14:paraId="4B38B74B" w14:textId="77777777" w:rsidR="009A2A24" w:rsidRPr="00BD062C" w:rsidRDefault="006D12F0" w:rsidP="00CE52CA">
            <w:pPr>
              <w:pStyle w:val="ListParagraph"/>
              <w:numPr>
                <w:ilvl w:val="0"/>
                <w:numId w:val="1"/>
              </w:numPr>
            </w:pPr>
            <w:r w:rsidRPr="00BD062C">
              <w:t>[</w:t>
            </w:r>
            <w:r w:rsidR="00CE52CA" w:rsidRPr="00BD062C">
              <w:t>Sequence of Morbidity</w:t>
            </w:r>
            <w:r w:rsidRPr="00BD062C">
              <w:t>: Clinical Cause of Morbidity]</w:t>
            </w:r>
          </w:p>
          <w:p w14:paraId="59DC8B44" w14:textId="77777777" w:rsidR="00CE52CA" w:rsidRPr="00BD062C" w:rsidRDefault="009A2A24" w:rsidP="004745AC">
            <w:pPr>
              <w:pStyle w:val="ListParagraph"/>
              <w:ind w:left="360"/>
              <w:jc w:val="center"/>
            </w:pPr>
            <w:r w:rsidRPr="00BD062C">
              <w:t xml:space="preserve">1 and </w:t>
            </w:r>
            <w:r w:rsidR="00CE52CA" w:rsidRPr="00BD062C">
              <w:t>2 reflect what initiated the final cause re</w:t>
            </w:r>
            <w:r w:rsidRPr="00BD062C">
              <w:t>sulting in the severe morbidity and</w:t>
            </w:r>
            <w:r w:rsidR="00CE52CA" w:rsidRPr="00BD062C">
              <w:t xml:space="preserve"> 3 is the final cause.</w:t>
            </w:r>
          </w:p>
          <w:p w14:paraId="7CD7936E" w14:textId="77777777" w:rsidR="00CE52CA" w:rsidRPr="00BD062C" w:rsidRDefault="00CE52CA" w:rsidP="00CE52CA">
            <w:pPr>
              <w:pStyle w:val="ListParagraph"/>
              <w:ind w:left="360"/>
              <w:jc w:val="center"/>
              <w:rPr>
                <w:i/>
              </w:rPr>
            </w:pPr>
            <w:r w:rsidRPr="00BD062C">
              <w:rPr>
                <w:i/>
              </w:rPr>
              <w:t>For example: 1. Preeclampsia 2. uncontrolled hypertension 3  intracranial bleed</w:t>
            </w:r>
          </w:p>
          <w:p w14:paraId="753FDA18" w14:textId="77777777" w:rsidR="00CE52CA" w:rsidRPr="00BD062C" w:rsidRDefault="00CE52CA" w:rsidP="00CE52CA">
            <w:pPr>
              <w:pStyle w:val="ListParagraph"/>
              <w:ind w:left="360"/>
              <w:jc w:val="center"/>
            </w:pPr>
            <w:r w:rsidRPr="00BD062C">
              <w:rPr>
                <w:i/>
              </w:rPr>
              <w:t>So that 1, caused 2, that resulted in 3 – the severe morbidity</w:t>
            </w:r>
            <w:r w:rsidR="004745AC">
              <w:rPr>
                <w:i/>
              </w:rPr>
              <w:t xml:space="preserve"> event</w:t>
            </w:r>
          </w:p>
        </w:tc>
      </w:tr>
      <w:tr w:rsidR="00CE52CA" w14:paraId="07C70621" w14:textId="77777777" w:rsidTr="00C266C3">
        <w:tc>
          <w:tcPr>
            <w:tcW w:w="10908" w:type="dxa"/>
            <w:gridSpan w:val="3"/>
          </w:tcPr>
          <w:p w14:paraId="3EC79DE6" w14:textId="77777777" w:rsidR="00CE52CA" w:rsidRPr="00BD062C" w:rsidRDefault="00CE52CA" w:rsidP="00CE52CA">
            <w:pPr>
              <w:pStyle w:val="ListParagraph"/>
              <w:numPr>
                <w:ilvl w:val="0"/>
                <w:numId w:val="4"/>
              </w:numPr>
            </w:pPr>
          </w:p>
          <w:p w14:paraId="0B01468B" w14:textId="77777777" w:rsidR="00CE52CA" w:rsidRPr="00BD062C" w:rsidRDefault="00CE52CA" w:rsidP="00CE52CA"/>
          <w:p w14:paraId="4AFBE8A2" w14:textId="77777777" w:rsidR="00CE52CA" w:rsidRPr="00BD062C" w:rsidRDefault="00CE52CA" w:rsidP="00CE52CA"/>
          <w:p w14:paraId="3D187A26" w14:textId="77777777" w:rsidR="00CE52CA" w:rsidRPr="00BD062C" w:rsidRDefault="00CE52CA" w:rsidP="00CE52CA"/>
          <w:p w14:paraId="6F12E1D6" w14:textId="77777777" w:rsidR="00CE52CA" w:rsidRPr="00BD062C" w:rsidRDefault="00CE52CA" w:rsidP="00CE52CA">
            <w:pPr>
              <w:pStyle w:val="ListParagraph"/>
              <w:numPr>
                <w:ilvl w:val="0"/>
                <w:numId w:val="4"/>
              </w:numPr>
            </w:pPr>
          </w:p>
          <w:p w14:paraId="426ECD5F" w14:textId="77777777" w:rsidR="00CE52CA" w:rsidRPr="00BD062C" w:rsidRDefault="00CE52CA" w:rsidP="00CE52CA"/>
          <w:p w14:paraId="2FC98E74" w14:textId="77777777" w:rsidR="00CE52CA" w:rsidRPr="00BD062C" w:rsidRDefault="00CE52CA" w:rsidP="00CE52CA"/>
          <w:p w14:paraId="626AC2EB" w14:textId="77777777" w:rsidR="00CE52CA" w:rsidRPr="00BD062C" w:rsidRDefault="00CE52CA" w:rsidP="00CE52CA"/>
          <w:p w14:paraId="34C495DA" w14:textId="77777777" w:rsidR="00CE52CA" w:rsidRPr="00BD062C" w:rsidRDefault="00CE52CA" w:rsidP="00CE52CA">
            <w:pPr>
              <w:pStyle w:val="ListParagraph"/>
              <w:numPr>
                <w:ilvl w:val="0"/>
                <w:numId w:val="4"/>
              </w:numPr>
            </w:pPr>
          </w:p>
          <w:p w14:paraId="74B595EC" w14:textId="77777777" w:rsidR="00CE52CA" w:rsidRPr="00BD062C" w:rsidRDefault="00CE52CA" w:rsidP="00CE52CA"/>
          <w:p w14:paraId="754574BE" w14:textId="77777777" w:rsidR="00CE52CA" w:rsidRPr="00BD062C" w:rsidRDefault="00CE52CA" w:rsidP="00CE52CA"/>
          <w:p w14:paraId="049CA087" w14:textId="77777777" w:rsidR="00CE52CA" w:rsidRPr="00BD062C" w:rsidRDefault="00CE52CA" w:rsidP="00CE52CA"/>
        </w:tc>
      </w:tr>
      <w:tr w:rsidR="00193061" w14:paraId="42A45590" w14:textId="77777777" w:rsidTr="00C266C3">
        <w:tc>
          <w:tcPr>
            <w:tcW w:w="10908" w:type="dxa"/>
            <w:gridSpan w:val="3"/>
          </w:tcPr>
          <w:p w14:paraId="7942E478" w14:textId="3E999220" w:rsidR="00193061" w:rsidRDefault="002C7346" w:rsidP="002C7346">
            <w:pPr>
              <w:pStyle w:val="ListParagraph"/>
              <w:numPr>
                <w:ilvl w:val="0"/>
                <w:numId w:val="1"/>
              </w:numPr>
            </w:pPr>
            <w:r w:rsidRPr="00BD062C">
              <w:t>[</w:t>
            </w:r>
            <w:r w:rsidR="00C266C3">
              <w:t>Affected organ systems-You can select more than one</w:t>
            </w:r>
            <w:r w:rsidRPr="00BD062C">
              <w:t xml:space="preserve">] </w:t>
            </w:r>
            <w:r w:rsidR="00FE5DA6" w:rsidRPr="00BD062C">
              <w:t xml:space="preserve"> </w:t>
            </w:r>
            <w:sdt>
              <w:sdtPr>
                <w:id w:val="-942452019"/>
                <w:showingPlcHdr/>
                <w:dropDownList>
                  <w:listItem w:value="Choose an item."/>
                  <w:listItem w:displayText="OB hemorrhage " w:value="OB hemorrhage "/>
                  <w:listItem w:displayText="CVS" w:value="CVS"/>
                  <w:listItem w:displayText="Coagulation" w:value="Coagulation"/>
                  <w:listItem w:displayText="Respiratory" w:value="Respiratory"/>
                  <w:listItem w:displayText="Neurologic" w:value="Neurologic"/>
                  <w:listItem w:displayText="Sepsis" w:value="Sepsis"/>
                  <w:listItem w:displayText="Renal" w:value="Renal"/>
                  <w:listItem w:displayText="Hepatic" w:value="Hepatic"/>
                  <w:listItem w:displayText="OTher" w:value="OTher"/>
                </w:dropDownList>
              </w:sdtPr>
              <w:sdtEndPr/>
              <w:sdtContent>
                <w:r w:rsidR="00FE5DA6" w:rsidRPr="00BD062C">
                  <w:rPr>
                    <w:rStyle w:val="PlaceholderText"/>
                  </w:rPr>
                  <w:t>Choose an item.</w:t>
                </w:r>
              </w:sdtContent>
            </w:sdt>
          </w:p>
          <w:p w14:paraId="1643D08C" w14:textId="77777777" w:rsidR="003E4C93" w:rsidRPr="00BD062C" w:rsidRDefault="003E4C93" w:rsidP="003E4C93">
            <w:pPr>
              <w:pStyle w:val="ListParagraph"/>
              <w:ind w:left="360"/>
            </w:pPr>
          </w:p>
        </w:tc>
      </w:tr>
    </w:tbl>
    <w:p w14:paraId="357352D3" w14:textId="77777777" w:rsidR="00DB70F5" w:rsidRDefault="00DB70F5" w:rsidP="009C00A9">
      <w:pPr>
        <w:spacing w:after="0"/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462D" w14:paraId="5B60C223" w14:textId="77777777" w:rsidTr="00C266C3">
        <w:tc>
          <w:tcPr>
            <w:tcW w:w="10908" w:type="dxa"/>
            <w:shd w:val="clear" w:color="auto" w:fill="000000" w:themeFill="text1"/>
          </w:tcPr>
          <w:p w14:paraId="243D3681" w14:textId="77777777" w:rsidR="0013462D" w:rsidRPr="00C34BA1" w:rsidRDefault="0013462D" w:rsidP="00AD5C65">
            <w:pPr>
              <w:rPr>
                <w:sz w:val="28"/>
                <w:szCs w:val="28"/>
              </w:rPr>
            </w:pPr>
            <w:r w:rsidRPr="006A6617">
              <w:rPr>
                <w:color w:val="FFFFFF" w:themeColor="background1"/>
                <w:sz w:val="28"/>
                <w:szCs w:val="28"/>
              </w:rPr>
              <w:t>ASSESSMENT: CASE ANALYSIS NOTES</w:t>
            </w:r>
          </w:p>
        </w:tc>
      </w:tr>
    </w:tbl>
    <w:p w14:paraId="2A04994D" w14:textId="77777777" w:rsidR="0013462D" w:rsidRDefault="0013462D" w:rsidP="00FC6B7F">
      <w:pPr>
        <w:jc w:val="center"/>
      </w:pPr>
    </w:p>
    <w:p w14:paraId="0D79D79F" w14:textId="77777777" w:rsidR="00C578DE" w:rsidRDefault="00C578DE" w:rsidP="00FC6B7F">
      <w:pPr>
        <w:jc w:val="center"/>
      </w:pPr>
    </w:p>
    <w:p w14:paraId="1651AE87" w14:textId="77777777" w:rsidR="00C578DE" w:rsidRDefault="00C578DE" w:rsidP="00FC6B7F">
      <w:pPr>
        <w:jc w:val="center"/>
      </w:pPr>
    </w:p>
    <w:p w14:paraId="56A13A9F" w14:textId="77777777" w:rsidR="00C578DE" w:rsidRDefault="00C578DE" w:rsidP="00C578DE"/>
    <w:p w14:paraId="0252CDD7" w14:textId="77777777" w:rsidR="00C578DE" w:rsidRDefault="00C578DE" w:rsidP="00C578DE"/>
    <w:p w14:paraId="3DAF700C" w14:textId="77777777" w:rsidR="00C578DE" w:rsidRDefault="00C578DE" w:rsidP="00C578DE"/>
    <w:p w14:paraId="0E6A4605" w14:textId="77777777" w:rsidR="00C578DE" w:rsidRDefault="00C578DE" w:rsidP="00C578DE"/>
    <w:p w14:paraId="1E0CE724" w14:textId="77777777" w:rsidR="00C578DE" w:rsidRDefault="00C578DE" w:rsidP="00C578DE"/>
    <w:p w14:paraId="700C01D4" w14:textId="77777777" w:rsidR="00C578DE" w:rsidRDefault="00C578DE" w:rsidP="00C578DE"/>
    <w:p w14:paraId="17AF133C" w14:textId="77777777" w:rsidR="00C578DE" w:rsidRDefault="00C578DE" w:rsidP="00C578DE"/>
    <w:p w14:paraId="3281A9F5" w14:textId="77777777" w:rsidR="00651967" w:rsidRDefault="00651967" w:rsidP="00C578DE"/>
    <w:p w14:paraId="3361E895" w14:textId="77777777" w:rsidR="00EF1646" w:rsidRDefault="00EF1646" w:rsidP="00C578DE"/>
    <w:p w14:paraId="7D1696A4" w14:textId="77777777" w:rsidR="00A85A8C" w:rsidRDefault="00A85A8C" w:rsidP="00C578DE"/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795"/>
        <w:gridCol w:w="7995"/>
      </w:tblGrid>
      <w:tr w:rsidR="00AA131B" w:rsidRPr="00975828" w14:paraId="586C54EE" w14:textId="77777777" w:rsidTr="009C00A9">
        <w:tc>
          <w:tcPr>
            <w:tcW w:w="10998" w:type="dxa"/>
            <w:gridSpan w:val="2"/>
            <w:shd w:val="clear" w:color="auto" w:fill="000000" w:themeFill="text1"/>
          </w:tcPr>
          <w:p w14:paraId="65B7D4D1" w14:textId="77777777" w:rsidR="00AA131B" w:rsidRPr="00975828" w:rsidRDefault="00AA131B" w:rsidP="00AA131B">
            <w:pPr>
              <w:rPr>
                <w:rFonts w:ascii="Calibri Light" w:hAnsi="Calibri Light"/>
                <w:b/>
                <w:sz w:val="28"/>
                <w:szCs w:val="28"/>
              </w:rPr>
            </w:pPr>
            <w:r w:rsidRPr="00975828"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ASSESSMENT: SYSTEM, PROVIDER AND PATIENT FACTORS</w:t>
            </w:r>
          </w:p>
        </w:tc>
      </w:tr>
      <w:tr w:rsidR="00AD5C65" w:rsidRPr="00975828" w14:paraId="2DF1BF0E" w14:textId="77777777" w:rsidTr="009C00A9">
        <w:tc>
          <w:tcPr>
            <w:tcW w:w="2808" w:type="dxa"/>
            <w:shd w:val="clear" w:color="auto" w:fill="D9D9D9" w:themeFill="background1" w:themeFillShade="D9"/>
          </w:tcPr>
          <w:p w14:paraId="4F0303BB" w14:textId="77777777" w:rsidR="00AD5C65" w:rsidRPr="00975828" w:rsidRDefault="00AD5C65" w:rsidP="00AD5C65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  <w:b/>
              </w:rPr>
              <w:t>SYSTEM/PROVIDER FACTORS</w:t>
            </w:r>
          </w:p>
        </w:tc>
        <w:tc>
          <w:tcPr>
            <w:tcW w:w="8190" w:type="dxa"/>
            <w:shd w:val="clear" w:color="auto" w:fill="D9D9D9" w:themeFill="background1" w:themeFillShade="D9"/>
            <w:vAlign w:val="bottom"/>
          </w:tcPr>
          <w:p w14:paraId="6A0070BC" w14:textId="62F6F089" w:rsidR="00AD5C65" w:rsidRPr="00975828" w:rsidRDefault="00AD5C65" w:rsidP="00AD5C65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  <w:b/>
              </w:rPr>
              <w:t>CHECK OR WRITE DETAILS IN BOX</w:t>
            </w:r>
          </w:p>
        </w:tc>
      </w:tr>
      <w:tr w:rsidR="00AD5C65" w:rsidRPr="00975828" w14:paraId="3E366146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1AB69E26" w14:textId="669E04AA" w:rsidR="00975828" w:rsidRPr="00C266C3" w:rsidRDefault="00AD5C65" w:rsidP="00975828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>Point of Entry to Healthcare</w:t>
            </w:r>
          </w:p>
          <w:p w14:paraId="2E3B3F00" w14:textId="6C285B89" w:rsidR="00975828" w:rsidRPr="00C266C3" w:rsidRDefault="00975828" w:rsidP="00AA131B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7762F79C" w14:textId="620398DF" w:rsidR="00C266C3" w:rsidRDefault="00C266C3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8901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68157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70121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207726EF" w14:textId="608F26E2" w:rsidR="00AD5C65" w:rsidRPr="00975828" w:rsidRDefault="00AD5C65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Delay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30359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Other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7313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="00667284">
              <w:rPr>
                <w:rFonts w:ascii="Calibri Light" w:hAnsi="Calibri Light"/>
              </w:rPr>
              <w:t xml:space="preserve"> [If other, l</w:t>
            </w:r>
            <w:r w:rsidRPr="00975828">
              <w:rPr>
                <w:rFonts w:ascii="Calibri Light" w:hAnsi="Calibri Light"/>
              </w:rPr>
              <w:t>ist specific details]</w:t>
            </w:r>
          </w:p>
          <w:p w14:paraId="1596332F" w14:textId="305DFB1C" w:rsidR="00AD5C65" w:rsidRPr="00975828" w:rsidRDefault="00AD5C65" w:rsidP="00AA131B">
            <w:pPr>
              <w:rPr>
                <w:rFonts w:ascii="Calibri Light" w:hAnsi="Calibri Light"/>
              </w:rPr>
            </w:pPr>
          </w:p>
        </w:tc>
      </w:tr>
      <w:tr w:rsidR="00AD5C65" w:rsidRPr="00975828" w14:paraId="27668A6D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04028462" w14:textId="5725EDF6" w:rsidR="00975828" w:rsidRPr="00C266C3" w:rsidRDefault="00AD5C65" w:rsidP="00975828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>Diagnosis</w:t>
            </w:r>
          </w:p>
          <w:p w14:paraId="05361858" w14:textId="634C8A4F" w:rsidR="00AD5C65" w:rsidRPr="00C266C3" w:rsidRDefault="00AD5C65" w:rsidP="00EF1646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2AC223D1" w14:textId="71F513C0" w:rsidR="00C266C3" w:rsidRDefault="00C266C3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0741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37125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74724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53E83A41" w14:textId="77777777" w:rsidR="00AD5C65" w:rsidRPr="00975828" w:rsidRDefault="00AD5C65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Suboptimal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7324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Delay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69612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None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21558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</w:t>
            </w:r>
          </w:p>
          <w:p w14:paraId="50249B4C" w14:textId="0FB9D100" w:rsidR="00AD5C65" w:rsidRPr="00975828" w:rsidRDefault="00AD5C65" w:rsidP="00AA131B">
            <w:pPr>
              <w:rPr>
                <w:rFonts w:ascii="Calibri Light" w:hAnsi="Calibri Light"/>
              </w:rPr>
            </w:pPr>
          </w:p>
        </w:tc>
      </w:tr>
      <w:tr w:rsidR="00AD5C65" w:rsidRPr="00975828" w14:paraId="2CD160FF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5DE15CDC" w14:textId="6526C809" w:rsidR="00975828" w:rsidRPr="00C266C3" w:rsidRDefault="00AD5C65" w:rsidP="00975828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>Referral to Higher Level Care</w:t>
            </w:r>
          </w:p>
          <w:p w14:paraId="23D94CF1" w14:textId="0A62D623" w:rsidR="00975828" w:rsidRPr="00C266C3" w:rsidRDefault="00975828" w:rsidP="00AA131B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74E4E469" w14:textId="70B1D995" w:rsidR="00C266C3" w:rsidRDefault="00C266C3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05685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59990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0169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427BCF3E" w14:textId="77777777" w:rsidR="00AD5C65" w:rsidRPr="00975828" w:rsidRDefault="00AD5C65" w:rsidP="00AA131B">
            <w:pPr>
              <w:rPr>
                <w:rFonts w:ascii="Calibri Light" w:hAnsi="Calibri Light"/>
                <w:sz w:val="28"/>
                <w:szCs w:val="28"/>
              </w:rPr>
            </w:pPr>
            <w:r w:rsidRPr="00975828">
              <w:rPr>
                <w:rFonts w:ascii="Calibri Light" w:hAnsi="Calibri Light"/>
              </w:rPr>
              <w:t xml:space="preserve">Delay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49132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None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23646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6A78869F" w14:textId="3676AD2F" w:rsidR="00AD5C65" w:rsidRPr="00975828" w:rsidRDefault="00AD5C65" w:rsidP="00AA131B">
            <w:pPr>
              <w:rPr>
                <w:rFonts w:ascii="Calibri Light" w:hAnsi="Calibri Light"/>
              </w:rPr>
            </w:pPr>
          </w:p>
        </w:tc>
      </w:tr>
      <w:tr w:rsidR="00AD5C65" w:rsidRPr="00975828" w14:paraId="7F7CB299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0B28EBBD" w14:textId="1BD50106" w:rsidR="00975828" w:rsidRPr="00C266C3" w:rsidRDefault="00AD5C65" w:rsidP="00975828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>Treatment</w:t>
            </w:r>
          </w:p>
          <w:p w14:paraId="009A7FF1" w14:textId="0CBDC39A" w:rsidR="00AD5C65" w:rsidRPr="00C266C3" w:rsidRDefault="00AD5C65" w:rsidP="00EF1646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0C1B8809" w14:textId="053C2DB3" w:rsidR="00C266C3" w:rsidRDefault="00C266C3" w:rsidP="00EF1646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78403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7471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375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40456D38" w14:textId="4E8B038C" w:rsidR="00AD5C65" w:rsidRPr="00975828" w:rsidRDefault="00AD5C65" w:rsidP="00EF1646">
            <w:pPr>
              <w:rPr>
                <w:rFonts w:ascii="Calibri Light" w:hAnsi="Calibri Light"/>
                <w:sz w:val="28"/>
                <w:szCs w:val="28"/>
              </w:rPr>
            </w:pPr>
            <w:r w:rsidRPr="00975828">
              <w:rPr>
                <w:rFonts w:ascii="Calibri Light" w:hAnsi="Calibri Light"/>
              </w:rPr>
              <w:t xml:space="preserve">Suboptimal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74370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Delay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89307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828" w:rsidRPr="009758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None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26299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82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3DC24CE" w14:textId="31BD97A8" w:rsidR="00AD5C65" w:rsidRPr="00975828" w:rsidRDefault="00AD5C65" w:rsidP="00EF1646">
            <w:pPr>
              <w:rPr>
                <w:rFonts w:ascii="Calibri Light" w:hAnsi="Calibri Light"/>
              </w:rPr>
            </w:pPr>
          </w:p>
        </w:tc>
      </w:tr>
      <w:tr w:rsidR="00AD5C65" w:rsidRPr="00975828" w14:paraId="1EA69406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6DDC8786" w14:textId="77777777" w:rsidR="00AD5C65" w:rsidRPr="00C266C3" w:rsidRDefault="00AD5C65" w:rsidP="00AA131B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 xml:space="preserve">Management Hierarchy: </w:t>
            </w:r>
          </w:p>
          <w:p w14:paraId="3C8EA3BD" w14:textId="55951167" w:rsidR="00975828" w:rsidRPr="00C266C3" w:rsidRDefault="00AD5C65" w:rsidP="00975828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>(i.e. RN to MD, Resident to Attending)</w:t>
            </w:r>
          </w:p>
          <w:p w14:paraId="404807E8" w14:textId="670597FA" w:rsidR="00975828" w:rsidRPr="00C266C3" w:rsidRDefault="00975828" w:rsidP="00AA131B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173E665D" w14:textId="4E148B98" w:rsidR="00C266C3" w:rsidRDefault="00C266C3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4568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50497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35734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5B1E9BA2" w14:textId="77777777" w:rsidR="00AD5C65" w:rsidRPr="00975828" w:rsidRDefault="00AD5C65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Suboptimal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2907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Delay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72921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None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5861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699BF22D" w14:textId="76ABBD57" w:rsidR="00AD5C65" w:rsidRPr="00975828" w:rsidRDefault="00AD5C65" w:rsidP="00AA131B">
            <w:pPr>
              <w:rPr>
                <w:rFonts w:ascii="Calibri Light" w:hAnsi="Calibri Light"/>
              </w:rPr>
            </w:pPr>
          </w:p>
        </w:tc>
      </w:tr>
      <w:tr w:rsidR="00AD5C65" w:rsidRPr="00975828" w14:paraId="6F1938EF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56EC549C" w14:textId="52C98E88" w:rsidR="00975828" w:rsidRPr="00C266C3" w:rsidRDefault="00AD5C65" w:rsidP="00975828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>Education</w:t>
            </w:r>
          </w:p>
          <w:p w14:paraId="77895E54" w14:textId="5CA43207" w:rsidR="00975828" w:rsidRPr="00C266C3" w:rsidRDefault="00975828" w:rsidP="00AA131B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05C84526" w14:textId="77777777" w:rsidR="00C266C3" w:rsidRPr="00975828" w:rsidRDefault="00C266C3" w:rsidP="00C266C3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111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85572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7796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3A293D3A" w14:textId="3B319085" w:rsidR="00AD5C65" w:rsidRPr="00975828" w:rsidRDefault="00AD5C65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Lack of </w:t>
            </w:r>
            <w:r w:rsidRPr="00C266C3">
              <w:rPr>
                <w:rFonts w:ascii="Calibri Light" w:hAnsi="Calibri Light"/>
              </w:rPr>
              <w:t xml:space="preserve">Staff </w:t>
            </w:r>
            <w:r w:rsidR="003A2248" w:rsidRPr="00C266C3">
              <w:rPr>
                <w:rFonts w:ascii="Calibri Light" w:hAnsi="Calibri Light"/>
              </w:rPr>
              <w:t xml:space="preserve">/Physician </w:t>
            </w:r>
            <w:r w:rsidRPr="00975828">
              <w:rPr>
                <w:rFonts w:ascii="Calibri Light" w:hAnsi="Calibri Light"/>
              </w:rPr>
              <w:t xml:space="preserve">Training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37797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None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10237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6F577EC1" w14:textId="77777777" w:rsidR="00AD5C65" w:rsidRDefault="00AD5C65" w:rsidP="00AA131B">
            <w:pPr>
              <w:rPr>
                <w:rFonts w:ascii="Calibri Light" w:hAnsi="Calibri Light"/>
              </w:rPr>
            </w:pPr>
          </w:p>
          <w:p w14:paraId="2C3101A7" w14:textId="499FB4CF" w:rsidR="00C266C3" w:rsidRPr="00975828" w:rsidRDefault="00C266C3" w:rsidP="00AA131B">
            <w:pPr>
              <w:rPr>
                <w:rFonts w:ascii="Calibri Light" w:hAnsi="Calibri Light"/>
              </w:rPr>
            </w:pPr>
          </w:p>
        </w:tc>
      </w:tr>
      <w:tr w:rsidR="00AD5C65" w:rsidRPr="00975828" w14:paraId="39AD2569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6A3D9C09" w14:textId="196DE9C0" w:rsidR="00975828" w:rsidRPr="00C266C3" w:rsidRDefault="00AD5C65" w:rsidP="00975828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>Team Communication</w:t>
            </w:r>
          </w:p>
          <w:p w14:paraId="35AA1DCA" w14:textId="22201913" w:rsidR="00975828" w:rsidRPr="00C266C3" w:rsidRDefault="00975828" w:rsidP="00AA131B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52C0CED5" w14:textId="411E9A5C" w:rsidR="00C266C3" w:rsidRDefault="00C266C3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68039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66800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5074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32C13C0B" w14:textId="77777777" w:rsidR="00AD5C65" w:rsidRPr="00975828" w:rsidRDefault="00AD5C65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Suboptimal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92939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None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20782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467CB80A" w14:textId="746CA1D9" w:rsidR="00AD5C65" w:rsidRPr="00975828" w:rsidRDefault="00AD5C65" w:rsidP="00AA131B">
            <w:pPr>
              <w:rPr>
                <w:rFonts w:ascii="Calibri Light" w:hAnsi="Calibri Light"/>
              </w:rPr>
            </w:pPr>
          </w:p>
        </w:tc>
      </w:tr>
      <w:tr w:rsidR="00AD5C65" w:rsidRPr="00975828" w14:paraId="3DBF5445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1BE78717" w14:textId="28AD2545" w:rsidR="00975828" w:rsidRPr="00C266C3" w:rsidRDefault="00AD5C65" w:rsidP="00975828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 xml:space="preserve">Policies/Procedures </w:t>
            </w:r>
          </w:p>
          <w:p w14:paraId="4280F573" w14:textId="446EC246" w:rsidR="00975828" w:rsidRPr="00C266C3" w:rsidRDefault="00975828" w:rsidP="00136A60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49CB9466" w14:textId="56CE3D9D" w:rsidR="00C266C3" w:rsidRDefault="00C266C3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36982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203933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2827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4405EF7C" w14:textId="662D2B3D" w:rsidR="00AD5C65" w:rsidRPr="00975828" w:rsidRDefault="00AD5C65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Suboptimal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49811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None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25225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C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DE0AC22" w14:textId="77777777" w:rsidR="00AD5C65" w:rsidRDefault="00C266C3" w:rsidP="00AA131B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[</w:t>
            </w:r>
            <w:r w:rsidR="003A2248" w:rsidRPr="00C266C3">
              <w:rPr>
                <w:rFonts w:ascii="Calibri Light" w:hAnsi="Calibri Light"/>
              </w:rPr>
              <w:t>List specifics</w:t>
            </w:r>
            <w:r>
              <w:rPr>
                <w:rFonts w:ascii="Calibri Light" w:hAnsi="Calibri Light"/>
              </w:rPr>
              <w:t xml:space="preserve"> details]</w:t>
            </w:r>
          </w:p>
          <w:p w14:paraId="6ED3A170" w14:textId="77777777" w:rsidR="00667284" w:rsidRDefault="00667284" w:rsidP="00AA131B">
            <w:pPr>
              <w:rPr>
                <w:rFonts w:ascii="Calibri Light" w:hAnsi="Calibri Light"/>
              </w:rPr>
            </w:pPr>
          </w:p>
          <w:p w14:paraId="43F58A16" w14:textId="1B913FC7" w:rsidR="00C266C3" w:rsidRPr="00C266C3" w:rsidRDefault="00C266C3" w:rsidP="00AA131B">
            <w:pPr>
              <w:rPr>
                <w:rFonts w:ascii="Calibri Light" w:hAnsi="Calibri Light"/>
                <w:color w:val="C00000" w:themeColor="accent1"/>
              </w:rPr>
            </w:pPr>
          </w:p>
        </w:tc>
      </w:tr>
      <w:tr w:rsidR="00AD5C65" w:rsidRPr="00975828" w14:paraId="7E4805E3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60C72028" w14:textId="157B9C97" w:rsidR="00975828" w:rsidRPr="00C266C3" w:rsidRDefault="00AD5C65" w:rsidP="00AA131B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>Documentation</w:t>
            </w:r>
          </w:p>
          <w:p w14:paraId="7010B294" w14:textId="681FBF22" w:rsidR="00975828" w:rsidRPr="00C266C3" w:rsidRDefault="00975828" w:rsidP="00AA131B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2208F0C9" w14:textId="70CF2BBF" w:rsidR="00C266C3" w:rsidRDefault="00C266C3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28249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1141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3094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052A54DA" w14:textId="77777777" w:rsidR="00AD5C65" w:rsidRPr="00975828" w:rsidRDefault="00AD5C65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Suboptimal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200828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None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95160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488DAD8E" w14:textId="462A7BA5" w:rsidR="00AD5C65" w:rsidRPr="00975828" w:rsidRDefault="00AD5C65" w:rsidP="00AA131B">
            <w:pPr>
              <w:rPr>
                <w:rFonts w:ascii="Calibri Light" w:hAnsi="Calibri Light"/>
              </w:rPr>
            </w:pPr>
          </w:p>
        </w:tc>
      </w:tr>
      <w:tr w:rsidR="00AD5C65" w:rsidRPr="00975828" w14:paraId="4D67304D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2C16C57C" w14:textId="540568E1" w:rsidR="00975828" w:rsidRPr="00C266C3" w:rsidRDefault="00AD5C65" w:rsidP="00AA131B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 xml:space="preserve">Equipment/Environment Factors </w:t>
            </w:r>
          </w:p>
        </w:tc>
        <w:tc>
          <w:tcPr>
            <w:tcW w:w="8190" w:type="dxa"/>
          </w:tcPr>
          <w:p w14:paraId="06E0264D" w14:textId="0C31E29C" w:rsidR="00C266C3" w:rsidRDefault="00C266C3" w:rsidP="00AD5C65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63393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59959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26660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63D9A8E6" w14:textId="555DB471" w:rsidR="00AD5C65" w:rsidRPr="00975828" w:rsidRDefault="00AD5C65" w:rsidP="00AD5C65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>[List specific details]</w:t>
            </w:r>
          </w:p>
          <w:p w14:paraId="3A08F84C" w14:textId="77777777" w:rsidR="00AD5C65" w:rsidRPr="00975828" w:rsidRDefault="00AD5C65" w:rsidP="00AA131B">
            <w:pPr>
              <w:rPr>
                <w:rFonts w:ascii="Calibri Light" w:hAnsi="Calibri Light"/>
              </w:rPr>
            </w:pPr>
          </w:p>
          <w:p w14:paraId="4F60BE09" w14:textId="77777777" w:rsidR="00AD5C65" w:rsidRPr="00975828" w:rsidRDefault="00AD5C65" w:rsidP="00AA131B">
            <w:pPr>
              <w:rPr>
                <w:rFonts w:ascii="Calibri Light" w:hAnsi="Calibri Light"/>
              </w:rPr>
            </w:pPr>
          </w:p>
        </w:tc>
      </w:tr>
      <w:tr w:rsidR="00AD5C65" w:rsidRPr="00975828" w14:paraId="6E1E0359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3C893267" w14:textId="38FF95CB" w:rsidR="00975828" w:rsidRPr="00C266C3" w:rsidRDefault="00AD5C65" w:rsidP="00AA131B">
            <w:pPr>
              <w:rPr>
                <w:rFonts w:ascii="Calibri Light" w:hAnsi="Calibri Light"/>
                <w:i/>
              </w:rPr>
            </w:pPr>
            <w:r w:rsidRPr="00C266C3">
              <w:rPr>
                <w:rFonts w:ascii="Calibri Light" w:hAnsi="Calibri Light"/>
                <w:i/>
              </w:rPr>
              <w:t>Discharge</w:t>
            </w:r>
          </w:p>
          <w:p w14:paraId="54B8F50C" w14:textId="6E9553BB" w:rsidR="00AD5C65" w:rsidRPr="00C266C3" w:rsidRDefault="00AD5C65" w:rsidP="00AA131B">
            <w:pPr>
              <w:rPr>
                <w:rFonts w:ascii="Calibri Light" w:hAnsi="Calibri Light"/>
              </w:rPr>
            </w:pPr>
          </w:p>
        </w:tc>
        <w:tc>
          <w:tcPr>
            <w:tcW w:w="8190" w:type="dxa"/>
          </w:tcPr>
          <w:p w14:paraId="4C0A1FCB" w14:textId="71BA1E86" w:rsidR="00C266C3" w:rsidRDefault="00C266C3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5444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27894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755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0DF090F1" w14:textId="77777777" w:rsidR="00AD5C65" w:rsidRPr="00975828" w:rsidRDefault="00AD5C65" w:rsidP="00AA131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Suboptimal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74841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Lack of Patient Education </w:t>
            </w:r>
            <w:sdt>
              <w:sdtPr>
                <w:rPr>
                  <w:rStyle w:val="Style1"/>
                  <w:rFonts w:ascii="Calibri Light" w:hAnsi="Calibri Light"/>
                </w:rPr>
                <w:id w:val="11410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975828">
                  <w:rPr>
                    <w:rStyle w:val="Style1"/>
                    <w:rFonts w:ascii="Segoe UI Symbol" w:hAnsi="Segoe UI Symbol" w:cs="Segoe UI Symbol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Failure to follow-up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51365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088FFBED" w14:textId="77777777" w:rsidR="00AD5C65" w:rsidRDefault="00AD5C65" w:rsidP="00AA131B">
            <w:pPr>
              <w:rPr>
                <w:rFonts w:ascii="Calibri Light" w:hAnsi="Calibri Light"/>
              </w:rPr>
            </w:pPr>
          </w:p>
          <w:p w14:paraId="16C07A0F" w14:textId="77777777" w:rsidR="009C00A9" w:rsidRDefault="009C00A9" w:rsidP="00AA131B">
            <w:pPr>
              <w:rPr>
                <w:rFonts w:ascii="Calibri Light" w:hAnsi="Calibri Light"/>
              </w:rPr>
            </w:pPr>
          </w:p>
          <w:p w14:paraId="15C2D2CF" w14:textId="02DEE077" w:rsidR="009C00A9" w:rsidRPr="00975828" w:rsidRDefault="009C00A9" w:rsidP="00AA131B">
            <w:pPr>
              <w:rPr>
                <w:rFonts w:ascii="Calibri Light" w:hAnsi="Calibri Light"/>
              </w:rPr>
            </w:pPr>
          </w:p>
        </w:tc>
      </w:tr>
      <w:tr w:rsidR="009D56C8" w:rsidRPr="00975828" w14:paraId="40BA761E" w14:textId="77777777" w:rsidTr="009C00A9">
        <w:tc>
          <w:tcPr>
            <w:tcW w:w="2808" w:type="dxa"/>
            <w:shd w:val="clear" w:color="auto" w:fill="D9D9D9" w:themeFill="background1" w:themeFillShade="D9"/>
          </w:tcPr>
          <w:p w14:paraId="38AA3F90" w14:textId="77777777" w:rsidR="009D56C8" w:rsidRPr="00975828" w:rsidRDefault="009D56C8" w:rsidP="00564831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  <w:b/>
              </w:rPr>
              <w:t>PATIENT FACTORS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5C925C2" w14:textId="2862F8BB" w:rsidR="009D56C8" w:rsidRPr="00975828" w:rsidRDefault="009D56C8" w:rsidP="00564831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  <w:b/>
              </w:rPr>
              <w:t>CHECK OR WRITE DETAILS IN BOX</w:t>
            </w:r>
          </w:p>
        </w:tc>
      </w:tr>
      <w:tr w:rsidR="00F631A4" w:rsidRPr="00975828" w14:paraId="77352C5E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4C523371" w14:textId="1167E729" w:rsidR="00F631A4" w:rsidRPr="00975828" w:rsidRDefault="00F631A4" w:rsidP="00C578DE">
            <w:pPr>
              <w:rPr>
                <w:rFonts w:ascii="Calibri Light" w:hAnsi="Calibri Light"/>
                <w:i/>
              </w:rPr>
            </w:pPr>
            <w:r w:rsidRPr="00975828">
              <w:rPr>
                <w:rFonts w:ascii="Calibri Light" w:hAnsi="Calibri Light"/>
                <w:i/>
              </w:rPr>
              <w:t>Pre-pregnancy: Underlying significant medical or physical conditions</w:t>
            </w:r>
          </w:p>
        </w:tc>
        <w:tc>
          <w:tcPr>
            <w:tcW w:w="8190" w:type="dxa"/>
          </w:tcPr>
          <w:p w14:paraId="3DD8F6FF" w14:textId="61CFD580" w:rsidR="00564831" w:rsidRPr="00975828" w:rsidRDefault="00564831" w:rsidP="00C578DE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41385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29796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7943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7E3F20C5" w14:textId="77777777" w:rsidR="009D56C8" w:rsidRDefault="009D56C8" w:rsidP="00C578DE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>[List specific details]</w:t>
            </w:r>
          </w:p>
          <w:p w14:paraId="56D91715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08B3DD15" w14:textId="4788749F" w:rsidR="00667284" w:rsidRPr="00975828" w:rsidRDefault="00667284" w:rsidP="00C578DE">
            <w:pPr>
              <w:rPr>
                <w:rFonts w:ascii="Calibri Light" w:hAnsi="Calibri Light"/>
              </w:rPr>
            </w:pPr>
          </w:p>
        </w:tc>
      </w:tr>
      <w:tr w:rsidR="00F631A4" w:rsidRPr="00975828" w14:paraId="26A7AF30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4DF405C3" w14:textId="1FDEFCF3" w:rsidR="00F631A4" w:rsidRPr="00975828" w:rsidRDefault="00F631A4" w:rsidP="00EF6161">
            <w:pPr>
              <w:rPr>
                <w:rFonts w:ascii="Calibri Light" w:hAnsi="Calibri Light"/>
                <w:i/>
              </w:rPr>
            </w:pPr>
            <w:r w:rsidRPr="00975828">
              <w:rPr>
                <w:rFonts w:ascii="Calibri Light" w:hAnsi="Calibri Light"/>
                <w:i/>
              </w:rPr>
              <w:t>Previous significant obstetric conditions</w:t>
            </w:r>
          </w:p>
        </w:tc>
        <w:tc>
          <w:tcPr>
            <w:tcW w:w="8190" w:type="dxa"/>
          </w:tcPr>
          <w:p w14:paraId="2648839F" w14:textId="2E17C2CE" w:rsidR="00564831" w:rsidRPr="00975828" w:rsidRDefault="00564831" w:rsidP="00564831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5442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29317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61325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033FDDC1" w14:textId="0EEC6574" w:rsidR="009D56C8" w:rsidRDefault="00564831" w:rsidP="00564831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>[List specific details]</w:t>
            </w:r>
          </w:p>
          <w:p w14:paraId="615761A9" w14:textId="77777777" w:rsidR="00667284" w:rsidRPr="00975828" w:rsidRDefault="00667284" w:rsidP="00564831">
            <w:pPr>
              <w:rPr>
                <w:rFonts w:ascii="Calibri Light" w:hAnsi="Calibri Light"/>
              </w:rPr>
            </w:pPr>
          </w:p>
          <w:p w14:paraId="442AE285" w14:textId="77777777" w:rsidR="00564831" w:rsidRPr="00975828" w:rsidRDefault="00564831" w:rsidP="00564831">
            <w:pPr>
              <w:rPr>
                <w:rFonts w:ascii="Calibri Light" w:hAnsi="Calibri Light"/>
              </w:rPr>
            </w:pPr>
          </w:p>
          <w:p w14:paraId="50F6C9C7" w14:textId="16923D21" w:rsidR="00564831" w:rsidRPr="00975828" w:rsidRDefault="00564831" w:rsidP="00564831">
            <w:pPr>
              <w:rPr>
                <w:rFonts w:ascii="Calibri Light" w:hAnsi="Calibri Light"/>
              </w:rPr>
            </w:pPr>
          </w:p>
        </w:tc>
      </w:tr>
      <w:tr w:rsidR="00F631A4" w:rsidRPr="00975828" w14:paraId="606AB9DC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09F87A64" w14:textId="3D9E2C2A" w:rsidR="00F631A4" w:rsidRPr="00975828" w:rsidRDefault="00F631A4" w:rsidP="00C578DE">
            <w:pPr>
              <w:rPr>
                <w:rFonts w:ascii="Calibri Light" w:hAnsi="Calibri Light"/>
                <w:i/>
              </w:rPr>
            </w:pPr>
            <w:r w:rsidRPr="00975828">
              <w:rPr>
                <w:rFonts w:ascii="Calibri Light" w:hAnsi="Calibri Light"/>
                <w:i/>
              </w:rPr>
              <w:t xml:space="preserve">Non-obstetric medical complications that occurred during pregnancy  </w:t>
            </w:r>
          </w:p>
        </w:tc>
        <w:tc>
          <w:tcPr>
            <w:tcW w:w="8190" w:type="dxa"/>
          </w:tcPr>
          <w:p w14:paraId="0507CF1D" w14:textId="31CA12A9" w:rsidR="00564831" w:rsidRPr="00975828" w:rsidRDefault="00564831" w:rsidP="00564831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2484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23583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26065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704A72D9" w14:textId="77777777" w:rsidR="009D56C8" w:rsidRDefault="009D56C8" w:rsidP="00C578DE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>[List specific details]</w:t>
            </w:r>
          </w:p>
          <w:p w14:paraId="7324E298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5B1C1BFE" w14:textId="1DFCBBC1" w:rsidR="00667284" w:rsidRPr="00975828" w:rsidRDefault="00667284" w:rsidP="00C578DE">
            <w:pPr>
              <w:rPr>
                <w:rFonts w:ascii="Calibri Light" w:hAnsi="Calibri Light"/>
              </w:rPr>
            </w:pPr>
          </w:p>
        </w:tc>
      </w:tr>
      <w:tr w:rsidR="00F631A4" w:rsidRPr="00975828" w14:paraId="745B63EE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79691DE9" w14:textId="7822554B" w:rsidR="00F631A4" w:rsidRPr="00975828" w:rsidRDefault="00F631A4" w:rsidP="00C578DE">
            <w:pPr>
              <w:rPr>
                <w:rFonts w:ascii="Calibri Light" w:hAnsi="Calibri Light"/>
                <w:i/>
              </w:rPr>
            </w:pPr>
            <w:r w:rsidRPr="00975828">
              <w:rPr>
                <w:rFonts w:ascii="Calibri Light" w:hAnsi="Calibri Light"/>
                <w:i/>
              </w:rPr>
              <w:t>Complications due to conditions of pregnancy</w:t>
            </w:r>
          </w:p>
        </w:tc>
        <w:tc>
          <w:tcPr>
            <w:tcW w:w="8190" w:type="dxa"/>
          </w:tcPr>
          <w:p w14:paraId="523F1A84" w14:textId="29A18FAD" w:rsidR="00564831" w:rsidRPr="00975828" w:rsidRDefault="00564831" w:rsidP="00C578DE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57577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21190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47973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3C40E501" w14:textId="36AC66B1" w:rsidR="009D56C8" w:rsidRDefault="009D56C8" w:rsidP="00C578DE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>[List specific details]</w:t>
            </w:r>
          </w:p>
          <w:p w14:paraId="6915D37B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055F160A" w14:textId="77777777" w:rsidR="00667284" w:rsidRPr="00975828" w:rsidRDefault="00667284" w:rsidP="00C578DE">
            <w:pPr>
              <w:rPr>
                <w:rFonts w:ascii="Calibri Light" w:hAnsi="Calibri Light"/>
              </w:rPr>
            </w:pPr>
          </w:p>
          <w:p w14:paraId="209E3C4B" w14:textId="77777777" w:rsidR="00564831" w:rsidRPr="00975828" w:rsidRDefault="00564831" w:rsidP="00C578DE">
            <w:pPr>
              <w:rPr>
                <w:rFonts w:ascii="Calibri Light" w:hAnsi="Calibri Light"/>
              </w:rPr>
            </w:pPr>
          </w:p>
          <w:p w14:paraId="28C3A345" w14:textId="7C793DA7" w:rsidR="00564831" w:rsidRPr="00975828" w:rsidRDefault="00564831" w:rsidP="00C578DE">
            <w:pPr>
              <w:rPr>
                <w:rFonts w:ascii="Calibri Light" w:hAnsi="Calibri Light"/>
              </w:rPr>
            </w:pPr>
          </w:p>
        </w:tc>
      </w:tr>
      <w:tr w:rsidR="00F631A4" w:rsidRPr="00975828" w14:paraId="7B4898C9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7115A7CE" w14:textId="3569A928" w:rsidR="00F631A4" w:rsidRPr="00975828" w:rsidRDefault="00F631A4" w:rsidP="004F2A4B">
            <w:pPr>
              <w:rPr>
                <w:rFonts w:ascii="Calibri Light" w:hAnsi="Calibri Light"/>
                <w:i/>
              </w:rPr>
            </w:pPr>
            <w:r w:rsidRPr="00975828">
              <w:rPr>
                <w:rFonts w:ascii="Calibri Light" w:hAnsi="Calibri Light"/>
                <w:i/>
              </w:rPr>
              <w:t xml:space="preserve">Psychiatric/Behavioral health </w:t>
            </w:r>
          </w:p>
        </w:tc>
        <w:tc>
          <w:tcPr>
            <w:tcW w:w="8190" w:type="dxa"/>
          </w:tcPr>
          <w:p w14:paraId="115C153F" w14:textId="0D0663E0" w:rsidR="00564831" w:rsidRPr="00975828" w:rsidRDefault="00564831" w:rsidP="00C578DE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32793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212421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21423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4938AF63" w14:textId="77777777" w:rsidR="00667284" w:rsidRDefault="00F631A4" w:rsidP="00C578DE">
            <w:pPr>
              <w:rPr>
                <w:rFonts w:ascii="Calibri Light" w:hAnsi="Calibri Light"/>
                <w:sz w:val="28"/>
                <w:szCs w:val="28"/>
              </w:rPr>
            </w:pPr>
            <w:r w:rsidRPr="00975828">
              <w:rPr>
                <w:rFonts w:ascii="Calibri Light" w:hAnsi="Calibri Light"/>
              </w:rPr>
              <w:t xml:space="preserve">Alcohol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74110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</w:t>
            </w:r>
            <w:r w:rsidR="009D56C8" w:rsidRPr="00975828">
              <w:rPr>
                <w:rFonts w:ascii="Calibri Light" w:hAnsi="Calibri Light"/>
              </w:rPr>
              <w:t xml:space="preserve"> </w:t>
            </w:r>
            <w:r w:rsidRPr="00975828">
              <w:rPr>
                <w:rFonts w:ascii="Calibri Light" w:hAnsi="Calibri Light"/>
              </w:rPr>
              <w:t xml:space="preserve">Tobacco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200492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</w:t>
            </w:r>
            <w:r w:rsidR="009D56C8" w:rsidRPr="00975828">
              <w:rPr>
                <w:rFonts w:ascii="Calibri Light" w:hAnsi="Calibri Light"/>
              </w:rPr>
              <w:t xml:space="preserve"> </w:t>
            </w:r>
            <w:r w:rsidRPr="00975828">
              <w:rPr>
                <w:rFonts w:ascii="Calibri Light" w:hAnsi="Calibri Light"/>
              </w:rPr>
              <w:t xml:space="preserve">Illicit Drugs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24769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C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Psychiatric Disorder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76164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6C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266C3">
              <w:rPr>
                <w:rFonts w:ascii="Calibri Light" w:hAnsi="Calibri Light"/>
                <w:sz w:val="28"/>
                <w:szCs w:val="28"/>
              </w:rPr>
              <w:t xml:space="preserve"> </w:t>
            </w:r>
          </w:p>
          <w:p w14:paraId="276B71D0" w14:textId="468BA117" w:rsidR="00F631A4" w:rsidRDefault="00C266C3" w:rsidP="00C578DE">
            <w:pPr>
              <w:rPr>
                <w:rFonts w:ascii="Calibri Light" w:hAnsi="Calibri Light" w:cs="Segoe UI Symbol"/>
              </w:rPr>
            </w:pPr>
            <w:r w:rsidRPr="00C266C3">
              <w:rPr>
                <w:rFonts w:ascii="Calibri Light" w:hAnsi="Calibri Light"/>
              </w:rPr>
              <w:t>Other</w:t>
            </w:r>
            <w:r>
              <w:rPr>
                <w:rFonts w:ascii="Calibri Light" w:hAnsi="Calibri Light"/>
              </w:rPr>
              <w:t xml:space="preserve">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8126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72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67284">
              <w:rPr>
                <w:rFonts w:ascii="Calibri Light" w:hAnsi="Calibri Light"/>
                <w:sz w:val="28"/>
                <w:szCs w:val="28"/>
              </w:rPr>
              <w:t xml:space="preserve"> </w:t>
            </w:r>
            <w:r w:rsidR="00667284" w:rsidRPr="00667284">
              <w:rPr>
                <w:rFonts w:ascii="Calibri Light" w:hAnsi="Calibri Light" w:cs="Segoe UI Symbol"/>
              </w:rPr>
              <w:t>[if other, list specif</w:t>
            </w:r>
            <w:r w:rsidR="00667284">
              <w:rPr>
                <w:rFonts w:ascii="Calibri Light" w:hAnsi="Calibri Light" w:cs="Segoe UI Symbol"/>
              </w:rPr>
              <w:t>i</w:t>
            </w:r>
            <w:r w:rsidR="00667284" w:rsidRPr="00667284">
              <w:rPr>
                <w:rFonts w:ascii="Calibri Light" w:hAnsi="Calibri Light" w:cs="Segoe UI Symbol"/>
              </w:rPr>
              <w:t>c details]</w:t>
            </w:r>
          </w:p>
          <w:p w14:paraId="75AFD03C" w14:textId="77777777" w:rsidR="00667284" w:rsidRPr="00975828" w:rsidRDefault="00667284" w:rsidP="00C578DE">
            <w:pPr>
              <w:rPr>
                <w:rFonts w:ascii="Calibri Light" w:hAnsi="Calibri Light"/>
                <w:sz w:val="28"/>
                <w:szCs w:val="28"/>
              </w:rPr>
            </w:pPr>
          </w:p>
          <w:p w14:paraId="71D472A5" w14:textId="77777777" w:rsidR="009D56C8" w:rsidRDefault="009D56C8" w:rsidP="00667284">
            <w:pPr>
              <w:rPr>
                <w:rFonts w:ascii="Calibri Light" w:hAnsi="Calibri Light"/>
                <w:color w:val="C00000" w:themeColor="accent1"/>
              </w:rPr>
            </w:pPr>
          </w:p>
          <w:p w14:paraId="37560D4A" w14:textId="753FB0B8" w:rsidR="00667284" w:rsidRPr="003A2248" w:rsidRDefault="00667284" w:rsidP="00667284">
            <w:pPr>
              <w:rPr>
                <w:rFonts w:ascii="Calibri Light" w:hAnsi="Calibri Light"/>
                <w:color w:val="C00000" w:themeColor="accent1"/>
              </w:rPr>
            </w:pPr>
          </w:p>
        </w:tc>
      </w:tr>
      <w:tr w:rsidR="00F631A4" w:rsidRPr="00975828" w14:paraId="2C3FBB77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2B1A4D1C" w14:textId="4D388D4C" w:rsidR="00F631A4" w:rsidRPr="00975828" w:rsidRDefault="00564831" w:rsidP="00564831">
            <w:pPr>
              <w:rPr>
                <w:rFonts w:ascii="Calibri Light" w:hAnsi="Calibri Light"/>
                <w:i/>
              </w:rPr>
            </w:pPr>
            <w:r w:rsidRPr="00975828">
              <w:rPr>
                <w:rFonts w:ascii="Calibri Light" w:hAnsi="Calibri Light"/>
                <w:i/>
              </w:rPr>
              <w:t>Significant stressors</w:t>
            </w:r>
          </w:p>
        </w:tc>
        <w:tc>
          <w:tcPr>
            <w:tcW w:w="8190" w:type="dxa"/>
          </w:tcPr>
          <w:p w14:paraId="01420B31" w14:textId="77777777" w:rsidR="00AD5C65" w:rsidRPr="00975828" w:rsidRDefault="00564831" w:rsidP="00564831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53593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21011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8457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4D7C0297" w14:textId="77777777" w:rsidR="00667284" w:rsidRDefault="00F631A4" w:rsidP="00564831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975828">
              <w:rPr>
                <w:rFonts w:ascii="Calibri Light" w:hAnsi="Calibri Light"/>
              </w:rPr>
              <w:t xml:space="preserve">Domestic Violence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9812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6C8"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</w:t>
            </w:r>
            <w:r w:rsidR="00564831" w:rsidRPr="00975828">
              <w:rPr>
                <w:rFonts w:ascii="Calibri Light" w:hAnsi="Calibri Light"/>
              </w:rPr>
              <w:t xml:space="preserve">Lack of food access </w:t>
            </w:r>
            <w:r w:rsidR="00564831" w:rsidRPr="0097582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564831" w:rsidRPr="00975828">
              <w:rPr>
                <w:rFonts w:ascii="Calibri Light" w:hAnsi="Calibri Light" w:cs="Segoe UI Symbol"/>
                <w:sz w:val="28"/>
                <w:szCs w:val="28"/>
              </w:rPr>
              <w:t xml:space="preserve"> </w:t>
            </w:r>
            <w:r w:rsidR="00564831" w:rsidRPr="00975828">
              <w:rPr>
                <w:rFonts w:ascii="Calibri Light" w:hAnsi="Calibri Light"/>
              </w:rPr>
              <w:t xml:space="preserve">Lack of housing </w:t>
            </w:r>
            <w:r w:rsidR="00564831" w:rsidRPr="0097582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667284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  <w:p w14:paraId="748F1D51" w14:textId="56F25B26" w:rsidR="00564831" w:rsidRDefault="00667284" w:rsidP="00564831">
            <w:pPr>
              <w:rPr>
                <w:rFonts w:ascii="Calibri Light" w:hAnsi="Calibri Light" w:cs="Segoe UI Symbol"/>
              </w:rPr>
            </w:pPr>
            <w:r>
              <w:rPr>
                <w:rFonts w:asciiTheme="majorHAnsi" w:hAnsiTheme="majorHAnsi" w:cs="Segoe UI Symbol"/>
              </w:rPr>
              <w:t xml:space="preserve">Other </w:t>
            </w:r>
            <w:r w:rsidRPr="00667284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  <w:r w:rsidRPr="00667284">
              <w:rPr>
                <w:rFonts w:ascii="Calibri Light" w:hAnsi="Calibri Light" w:cs="Segoe UI Symbol"/>
              </w:rPr>
              <w:t>[if other, list specif</w:t>
            </w:r>
            <w:r>
              <w:rPr>
                <w:rFonts w:ascii="Calibri Light" w:hAnsi="Calibri Light" w:cs="Segoe UI Symbol"/>
              </w:rPr>
              <w:t xml:space="preserve">ic </w:t>
            </w:r>
            <w:r w:rsidRPr="00667284">
              <w:rPr>
                <w:rFonts w:ascii="Calibri Light" w:hAnsi="Calibri Light" w:cs="Segoe UI Symbol"/>
              </w:rPr>
              <w:t>details]</w:t>
            </w:r>
          </w:p>
          <w:p w14:paraId="5A06ACB6" w14:textId="77777777" w:rsidR="00667284" w:rsidRPr="00975828" w:rsidRDefault="00667284" w:rsidP="00564831">
            <w:pPr>
              <w:rPr>
                <w:rFonts w:ascii="Calibri Light" w:hAnsi="Calibri Light"/>
              </w:rPr>
            </w:pPr>
          </w:p>
          <w:p w14:paraId="115B2CDA" w14:textId="77777777" w:rsidR="009D56C8" w:rsidRDefault="009D56C8" w:rsidP="00564831">
            <w:pPr>
              <w:rPr>
                <w:rFonts w:ascii="Calibri Light" w:hAnsi="Calibri Light"/>
                <w:b/>
                <w:color w:val="C00000" w:themeColor="accent1"/>
              </w:rPr>
            </w:pPr>
          </w:p>
          <w:p w14:paraId="1CEF87F6" w14:textId="37B64721" w:rsidR="00667284" w:rsidRPr="003A2248" w:rsidRDefault="00667284" w:rsidP="00564831">
            <w:pPr>
              <w:rPr>
                <w:rFonts w:ascii="Calibri Light" w:hAnsi="Calibri Light"/>
                <w:b/>
                <w:color w:val="C00000" w:themeColor="accent1"/>
              </w:rPr>
            </w:pPr>
          </w:p>
        </w:tc>
      </w:tr>
      <w:tr w:rsidR="00F631A4" w:rsidRPr="00975828" w14:paraId="7692C7F1" w14:textId="77777777" w:rsidTr="009C00A9">
        <w:tc>
          <w:tcPr>
            <w:tcW w:w="2808" w:type="dxa"/>
            <w:shd w:val="clear" w:color="auto" w:fill="F2F2F2" w:themeFill="background1" w:themeFillShade="F2"/>
          </w:tcPr>
          <w:p w14:paraId="3A2476BD" w14:textId="5E9FF8E3" w:rsidR="00F631A4" w:rsidRPr="00975828" w:rsidRDefault="00F631A4" w:rsidP="004F2A4B">
            <w:pPr>
              <w:rPr>
                <w:rFonts w:ascii="Calibri Light" w:hAnsi="Calibri Light"/>
                <w:i/>
              </w:rPr>
            </w:pPr>
            <w:r w:rsidRPr="00975828">
              <w:rPr>
                <w:rFonts w:ascii="Calibri Light" w:hAnsi="Calibri Light"/>
                <w:i/>
              </w:rPr>
              <w:t xml:space="preserve">Barriers to seeking healthcare </w:t>
            </w:r>
            <w:r w:rsidR="00564831" w:rsidRPr="00975828">
              <w:rPr>
                <w:rFonts w:ascii="Calibri Light" w:hAnsi="Calibri Light"/>
                <w:i/>
              </w:rPr>
              <w:t>or healthcare access</w:t>
            </w:r>
          </w:p>
        </w:tc>
        <w:tc>
          <w:tcPr>
            <w:tcW w:w="8190" w:type="dxa"/>
          </w:tcPr>
          <w:p w14:paraId="6ECA62E2" w14:textId="732ED7FD" w:rsidR="00564831" w:rsidRPr="00975828" w:rsidRDefault="00564831" w:rsidP="004F2A4B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 xml:space="preserve">CONTRIBUTION TO MORBIDITY:  DIRECT 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43501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POSSIBLE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42392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975828">
              <w:rPr>
                <w:rFonts w:ascii="Calibri Light" w:hAnsi="Calibri Light"/>
              </w:rPr>
              <w:t xml:space="preserve">    NONE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2392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09F132E4" w14:textId="2355BAA0" w:rsidR="00F631A4" w:rsidRPr="00975828" w:rsidRDefault="00F631A4" w:rsidP="004F2A4B">
            <w:pPr>
              <w:rPr>
                <w:rFonts w:ascii="Calibri Light" w:hAnsi="Calibri Light"/>
                <w:sz w:val="28"/>
                <w:szCs w:val="28"/>
              </w:rPr>
            </w:pPr>
            <w:r w:rsidRPr="00975828">
              <w:rPr>
                <w:rFonts w:ascii="Calibri Light" w:hAnsi="Calibri Light"/>
              </w:rPr>
              <w:t xml:space="preserve">Refusal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4413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6C8"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D56C8" w:rsidRPr="00975828">
              <w:rPr>
                <w:rFonts w:ascii="Calibri Light" w:hAnsi="Calibri Light"/>
              </w:rPr>
              <w:t xml:space="preserve"> Cultural beliefs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90942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6C8"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D56C8" w:rsidRPr="00975828">
              <w:rPr>
                <w:rFonts w:ascii="Calibri Light" w:hAnsi="Calibri Light" w:cs="Segoe UI Symbol"/>
              </w:rPr>
              <w:t xml:space="preserve"> </w:t>
            </w:r>
            <w:r w:rsidR="009D56C8" w:rsidRPr="00975828">
              <w:rPr>
                <w:rFonts w:ascii="Calibri Light" w:hAnsi="Calibri Light"/>
              </w:rPr>
              <w:t>Lack of health</w:t>
            </w:r>
            <w:r w:rsidR="009D56C8" w:rsidRPr="00975828">
              <w:rPr>
                <w:rFonts w:ascii="Calibri Light" w:hAnsi="Calibri Light"/>
                <w:sz w:val="28"/>
                <w:szCs w:val="28"/>
              </w:rPr>
              <w:t xml:space="preserve"> </w:t>
            </w:r>
            <w:r w:rsidR="009D56C8" w:rsidRPr="00975828">
              <w:rPr>
                <w:rFonts w:ascii="Calibri Light" w:hAnsi="Calibri Light"/>
              </w:rPr>
              <w:t xml:space="preserve">insurance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7159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6C8"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D56C8" w:rsidRPr="00975828">
              <w:rPr>
                <w:rFonts w:ascii="Calibri Light" w:hAnsi="Calibri Light"/>
                <w:sz w:val="28"/>
                <w:szCs w:val="28"/>
              </w:rPr>
              <w:t xml:space="preserve"> </w:t>
            </w:r>
            <w:r w:rsidR="009D56C8" w:rsidRPr="00975828">
              <w:rPr>
                <w:rFonts w:ascii="Calibri Light" w:hAnsi="Calibri Light"/>
              </w:rPr>
              <w:t>Lack of transportation</w:t>
            </w:r>
            <w:r w:rsidR="009D56C8" w:rsidRPr="00975828">
              <w:rPr>
                <w:rFonts w:ascii="Calibri Light" w:hAnsi="Calibri Light"/>
                <w:sz w:val="28"/>
                <w:szCs w:val="28"/>
              </w:rPr>
              <w:t xml:space="preserve">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8017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6C8"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175634D1" w14:textId="2A9FA2E3" w:rsidR="00667284" w:rsidRDefault="00667284" w:rsidP="00667284">
            <w:pPr>
              <w:rPr>
                <w:rFonts w:ascii="Calibri Light" w:hAnsi="Calibri Light" w:cs="Segoe UI Symbol"/>
              </w:rPr>
            </w:pPr>
            <w:r>
              <w:rPr>
                <w:rFonts w:asciiTheme="majorHAnsi" w:hAnsiTheme="majorHAnsi" w:cs="Segoe UI Symbol"/>
              </w:rPr>
              <w:t xml:space="preserve">Other </w:t>
            </w:r>
            <w:r w:rsidRPr="00667284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  <w:r w:rsidRPr="00667284">
              <w:rPr>
                <w:rFonts w:ascii="Calibri Light" w:hAnsi="Calibri Light" w:cs="Segoe UI Symbol"/>
              </w:rPr>
              <w:t>[if other, list specif</w:t>
            </w:r>
            <w:r>
              <w:rPr>
                <w:rFonts w:ascii="Calibri Light" w:hAnsi="Calibri Light" w:cs="Segoe UI Symbol"/>
              </w:rPr>
              <w:t>i</w:t>
            </w:r>
            <w:r w:rsidRPr="00667284">
              <w:rPr>
                <w:rFonts w:ascii="Calibri Light" w:hAnsi="Calibri Light" w:cs="Segoe UI Symbol"/>
              </w:rPr>
              <w:t>c details]</w:t>
            </w:r>
          </w:p>
          <w:p w14:paraId="4D1CA313" w14:textId="77777777" w:rsidR="00667284" w:rsidRDefault="00667284" w:rsidP="00667284">
            <w:pPr>
              <w:rPr>
                <w:rFonts w:ascii="Calibri Light" w:hAnsi="Calibri Light" w:cs="Segoe UI Symbol"/>
              </w:rPr>
            </w:pPr>
          </w:p>
          <w:p w14:paraId="5EA8EB63" w14:textId="77777777" w:rsidR="00667284" w:rsidRPr="00667284" w:rsidRDefault="00667284" w:rsidP="00667284">
            <w:pPr>
              <w:rPr>
                <w:rFonts w:ascii="Calibri Light" w:hAnsi="Calibri Light"/>
              </w:rPr>
            </w:pPr>
          </w:p>
          <w:p w14:paraId="2EA12199" w14:textId="7C36D500" w:rsidR="009D56C8" w:rsidRPr="00975828" w:rsidRDefault="009D56C8" w:rsidP="00667284">
            <w:pPr>
              <w:rPr>
                <w:rFonts w:ascii="Calibri Light" w:hAnsi="Calibri Light"/>
              </w:rPr>
            </w:pPr>
          </w:p>
        </w:tc>
      </w:tr>
    </w:tbl>
    <w:p w14:paraId="435F3B02" w14:textId="77777777" w:rsidR="00C8167C" w:rsidRDefault="00C8167C" w:rsidP="00C578DE"/>
    <w:p w14:paraId="4BB8A33F" w14:textId="77777777" w:rsidR="00EF6161" w:rsidRDefault="00EF6161" w:rsidP="00C578DE"/>
    <w:p w14:paraId="64C0F3DA" w14:textId="77777777" w:rsidR="00A85A8C" w:rsidRDefault="00A85A8C" w:rsidP="00C578DE"/>
    <w:p w14:paraId="489EC202" w14:textId="77777777" w:rsidR="00A85A8C" w:rsidRDefault="00A85A8C" w:rsidP="00C578DE"/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1967" w:rsidRPr="00975828" w14:paraId="27CE027C" w14:textId="77777777" w:rsidTr="00667284">
        <w:tc>
          <w:tcPr>
            <w:tcW w:w="10908" w:type="dxa"/>
            <w:shd w:val="clear" w:color="auto" w:fill="000000" w:themeFill="text1"/>
          </w:tcPr>
          <w:p w14:paraId="0B85D1CB" w14:textId="77777777" w:rsidR="00651967" w:rsidRPr="00975828" w:rsidRDefault="00651967" w:rsidP="00C578DE">
            <w:pPr>
              <w:rPr>
                <w:rFonts w:ascii="Calibri Light" w:hAnsi="Calibri Light"/>
                <w:b/>
                <w:sz w:val="24"/>
                <w:szCs w:val="24"/>
              </w:rPr>
            </w:pPr>
            <w:r w:rsidRPr="00975828"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FINAL REVIEW COMMITTEE ANALYSIS</w:t>
            </w:r>
          </w:p>
        </w:tc>
      </w:tr>
      <w:tr w:rsidR="00651967" w:rsidRPr="00975828" w14:paraId="28FA465B" w14:textId="77777777" w:rsidTr="00667284">
        <w:tc>
          <w:tcPr>
            <w:tcW w:w="10908" w:type="dxa"/>
          </w:tcPr>
          <w:p w14:paraId="58A98930" w14:textId="7B00EDB8" w:rsidR="00667284" w:rsidRDefault="00651967" w:rsidP="00651967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  <w:b/>
              </w:rPr>
              <w:t>[Opportunity to alter outcome]</w:t>
            </w:r>
            <w:r w:rsidR="00667284">
              <w:rPr>
                <w:rFonts w:ascii="Calibri Light" w:hAnsi="Calibri Light"/>
                <w:b/>
              </w:rPr>
              <w:t xml:space="preserve">   </w:t>
            </w:r>
          </w:p>
          <w:p w14:paraId="716774D7" w14:textId="1DD1F332" w:rsidR="00FC57F8" w:rsidRPr="00667284" w:rsidRDefault="00651967" w:rsidP="00651967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</w:rPr>
              <w:t>Strong</w:t>
            </w:r>
            <w:r w:rsidR="00115959" w:rsidRPr="00975828">
              <w:rPr>
                <w:rFonts w:ascii="Calibri Light" w:hAnsi="Calibri Light"/>
              </w:rPr>
              <w:t xml:space="preserve">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18575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67284">
              <w:rPr>
                <w:rFonts w:ascii="Calibri Light" w:hAnsi="Calibri Light"/>
              </w:rPr>
              <w:t xml:space="preserve">   </w:t>
            </w:r>
            <w:r w:rsidRPr="00975828">
              <w:rPr>
                <w:rFonts w:ascii="Calibri Light" w:hAnsi="Calibri Light"/>
              </w:rPr>
              <w:t>Possible</w:t>
            </w:r>
            <w:r w:rsidR="00115959" w:rsidRPr="00975828">
              <w:rPr>
                <w:rFonts w:ascii="Calibri Light" w:hAnsi="Calibri Light"/>
              </w:rPr>
              <w:t xml:space="preserve">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83271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67284">
              <w:rPr>
                <w:rFonts w:ascii="Calibri Light" w:hAnsi="Calibri Light"/>
              </w:rPr>
              <w:t xml:space="preserve">   </w:t>
            </w:r>
            <w:r w:rsidRPr="00975828">
              <w:rPr>
                <w:rFonts w:ascii="Calibri Light" w:hAnsi="Calibri Light"/>
              </w:rPr>
              <w:t>None</w:t>
            </w:r>
            <w:r w:rsidR="00115959" w:rsidRPr="00975828">
              <w:rPr>
                <w:rFonts w:ascii="Calibri Light" w:hAnsi="Calibri Light"/>
              </w:rPr>
              <w:t xml:space="preserve">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74331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2871" w:rsidRPr="00975828" w14:paraId="1A80C984" w14:textId="77777777" w:rsidTr="00667284">
        <w:tc>
          <w:tcPr>
            <w:tcW w:w="10908" w:type="dxa"/>
          </w:tcPr>
          <w:p w14:paraId="2469DA6A" w14:textId="77777777" w:rsidR="00265883" w:rsidRPr="00975828" w:rsidRDefault="00C935FC" w:rsidP="00265883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  <w:b/>
              </w:rPr>
              <w:t>[</w:t>
            </w:r>
            <w:r w:rsidR="00265883" w:rsidRPr="00975828">
              <w:rPr>
                <w:rFonts w:ascii="Calibri Light" w:hAnsi="Calibri Light"/>
                <w:b/>
              </w:rPr>
              <w:t xml:space="preserve">If opportunity to alter outcome present were opportunities </w:t>
            </w:r>
            <w:r w:rsidRPr="00975828">
              <w:rPr>
                <w:rFonts w:ascii="Calibri Light" w:hAnsi="Calibri Light"/>
                <w:b/>
              </w:rPr>
              <w:t>largely (select all that apply)]</w:t>
            </w:r>
            <w:r w:rsidR="00265883" w:rsidRPr="00975828">
              <w:rPr>
                <w:rFonts w:ascii="Calibri Light" w:hAnsi="Calibri Light"/>
                <w:b/>
              </w:rPr>
              <w:t xml:space="preserve"> </w:t>
            </w:r>
          </w:p>
          <w:p w14:paraId="0BECE7AF" w14:textId="2BF7C29E" w:rsidR="00FC57F8" w:rsidRPr="00975828" w:rsidRDefault="00265883" w:rsidP="00265883">
            <w:pPr>
              <w:rPr>
                <w:rFonts w:ascii="Calibri Light" w:hAnsi="Calibri Light"/>
              </w:rPr>
            </w:pPr>
            <w:r w:rsidRPr="00975828">
              <w:rPr>
                <w:rFonts w:ascii="Calibri Light" w:hAnsi="Calibri Light"/>
              </w:rPr>
              <w:t>Provider</w:t>
            </w:r>
            <w:r w:rsidR="00115959" w:rsidRPr="00975828">
              <w:rPr>
                <w:rFonts w:ascii="Calibri Light" w:hAnsi="Calibri Light"/>
              </w:rPr>
              <w:t xml:space="preserve">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72110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67284">
              <w:rPr>
                <w:rFonts w:ascii="Calibri Light" w:hAnsi="Calibri Light"/>
              </w:rPr>
              <w:t xml:space="preserve">   </w:t>
            </w:r>
            <w:r w:rsidRPr="00975828">
              <w:rPr>
                <w:rFonts w:ascii="Calibri Light" w:hAnsi="Calibri Light"/>
              </w:rPr>
              <w:t>System</w:t>
            </w:r>
            <w:r w:rsidR="00115959" w:rsidRPr="00975828">
              <w:rPr>
                <w:rFonts w:ascii="Calibri Light" w:hAnsi="Calibri Light"/>
              </w:rPr>
              <w:t xml:space="preserve">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186801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67284">
              <w:rPr>
                <w:rFonts w:ascii="Calibri Light" w:hAnsi="Calibri Light"/>
              </w:rPr>
              <w:t xml:space="preserve">   </w:t>
            </w:r>
            <w:r w:rsidRPr="00975828">
              <w:rPr>
                <w:rFonts w:ascii="Calibri Light" w:hAnsi="Calibri Light"/>
              </w:rPr>
              <w:t>Patient</w:t>
            </w:r>
            <w:r w:rsidR="00115959" w:rsidRPr="00975828">
              <w:rPr>
                <w:rFonts w:ascii="Calibri Light" w:hAnsi="Calibri Light"/>
              </w:rPr>
              <w:t xml:space="preserve"> </w:t>
            </w:r>
            <w:sdt>
              <w:sdtPr>
                <w:rPr>
                  <w:rFonts w:ascii="Calibri Light" w:hAnsi="Calibri Light"/>
                  <w:sz w:val="28"/>
                  <w:szCs w:val="28"/>
                </w:rPr>
                <w:id w:val="-41972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582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52871" w:rsidRPr="00975828" w14:paraId="4DA4D131" w14:textId="77777777" w:rsidTr="00667284">
        <w:tc>
          <w:tcPr>
            <w:tcW w:w="10908" w:type="dxa"/>
          </w:tcPr>
          <w:p w14:paraId="59BF957C" w14:textId="77777777" w:rsidR="00FC57F8" w:rsidRPr="00975828" w:rsidRDefault="00C935FC" w:rsidP="00C578DE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  <w:b/>
              </w:rPr>
              <w:t>[</w:t>
            </w:r>
            <w:r w:rsidR="007432F7" w:rsidRPr="00975828">
              <w:rPr>
                <w:rFonts w:ascii="Calibri Light" w:hAnsi="Calibri Light"/>
                <w:b/>
              </w:rPr>
              <w:t xml:space="preserve">List up to </w:t>
            </w:r>
            <w:r w:rsidR="007432F7" w:rsidRPr="00667284">
              <w:rPr>
                <w:rFonts w:ascii="Calibri Light" w:hAnsi="Calibri Light"/>
                <w:b/>
                <w:u w:val="single"/>
              </w:rPr>
              <w:t>3</w:t>
            </w:r>
            <w:r w:rsidR="007432F7" w:rsidRPr="00975828">
              <w:rPr>
                <w:rFonts w:ascii="Calibri Light" w:hAnsi="Calibri Light"/>
                <w:b/>
              </w:rPr>
              <w:t xml:space="preserve"> things that</w:t>
            </w:r>
            <w:r w:rsidRPr="00975828">
              <w:rPr>
                <w:rFonts w:ascii="Calibri Light" w:hAnsi="Calibri Light"/>
                <w:b/>
              </w:rPr>
              <w:t xml:space="preserve"> could be done to alter outcome]</w:t>
            </w:r>
          </w:p>
          <w:p w14:paraId="25D6894B" w14:textId="77777777" w:rsidR="00FC57F8" w:rsidRPr="00975828" w:rsidRDefault="00FC57F8" w:rsidP="00C578DE">
            <w:pPr>
              <w:rPr>
                <w:rFonts w:ascii="Calibri Light" w:hAnsi="Calibri Light"/>
                <w:b/>
              </w:rPr>
            </w:pPr>
          </w:p>
          <w:p w14:paraId="325DD485" w14:textId="77777777" w:rsidR="00FC57F8" w:rsidRDefault="00FC57F8" w:rsidP="00C578DE">
            <w:pPr>
              <w:rPr>
                <w:rFonts w:ascii="Calibri Light" w:hAnsi="Calibri Light"/>
                <w:b/>
              </w:rPr>
            </w:pPr>
          </w:p>
          <w:p w14:paraId="7BD102E5" w14:textId="77777777" w:rsidR="00667284" w:rsidRDefault="00667284" w:rsidP="00C578DE">
            <w:pPr>
              <w:rPr>
                <w:rFonts w:ascii="Calibri Light" w:hAnsi="Calibri Light"/>
                <w:b/>
              </w:rPr>
            </w:pPr>
          </w:p>
          <w:p w14:paraId="1B6D28C9" w14:textId="77777777" w:rsidR="00667284" w:rsidRDefault="00667284" w:rsidP="00C578DE">
            <w:pPr>
              <w:rPr>
                <w:rFonts w:ascii="Calibri Light" w:hAnsi="Calibri Light"/>
                <w:b/>
              </w:rPr>
            </w:pPr>
          </w:p>
          <w:p w14:paraId="45C2564D" w14:textId="77777777" w:rsidR="00667284" w:rsidRDefault="00667284" w:rsidP="00C578DE">
            <w:pPr>
              <w:rPr>
                <w:rFonts w:ascii="Calibri Light" w:hAnsi="Calibri Light"/>
                <w:b/>
              </w:rPr>
            </w:pPr>
          </w:p>
          <w:p w14:paraId="1C68FF42" w14:textId="77777777" w:rsidR="00667284" w:rsidRPr="00975828" w:rsidRDefault="00667284" w:rsidP="00C578DE">
            <w:pPr>
              <w:rPr>
                <w:rFonts w:ascii="Calibri Light" w:hAnsi="Calibri Light"/>
                <w:b/>
              </w:rPr>
            </w:pPr>
          </w:p>
          <w:p w14:paraId="54AEB6BA" w14:textId="77777777" w:rsidR="007432F7" w:rsidRPr="00975828" w:rsidRDefault="007432F7" w:rsidP="00C578DE">
            <w:pPr>
              <w:rPr>
                <w:rFonts w:ascii="Calibri Light" w:hAnsi="Calibri Light"/>
              </w:rPr>
            </w:pPr>
          </w:p>
        </w:tc>
      </w:tr>
      <w:tr w:rsidR="00B52871" w:rsidRPr="00975828" w14:paraId="61363100" w14:textId="77777777" w:rsidTr="00667284">
        <w:tc>
          <w:tcPr>
            <w:tcW w:w="10908" w:type="dxa"/>
          </w:tcPr>
          <w:p w14:paraId="46FA138D" w14:textId="77777777" w:rsidR="00B52871" w:rsidRPr="00975828" w:rsidRDefault="00C935FC" w:rsidP="00C578DE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  <w:b/>
              </w:rPr>
              <w:t>[</w:t>
            </w:r>
            <w:r w:rsidR="007432F7" w:rsidRPr="00975828">
              <w:rPr>
                <w:rFonts w:ascii="Calibri Light" w:hAnsi="Calibri Light"/>
                <w:b/>
              </w:rPr>
              <w:t xml:space="preserve">Identify practices that were done well and should be </w:t>
            </w:r>
            <w:r w:rsidRPr="00975828">
              <w:rPr>
                <w:rFonts w:ascii="Calibri Light" w:hAnsi="Calibri Light"/>
                <w:b/>
              </w:rPr>
              <w:t>reinforced]</w:t>
            </w:r>
          </w:p>
          <w:p w14:paraId="02CCDE65" w14:textId="77777777" w:rsidR="007432F7" w:rsidRPr="00975828" w:rsidRDefault="007432F7" w:rsidP="00C578DE">
            <w:pPr>
              <w:rPr>
                <w:rFonts w:ascii="Calibri Light" w:hAnsi="Calibri Light"/>
              </w:rPr>
            </w:pPr>
          </w:p>
          <w:p w14:paraId="087C77D3" w14:textId="77777777" w:rsidR="00FC57F8" w:rsidRDefault="00FC57F8" w:rsidP="00C578DE">
            <w:pPr>
              <w:rPr>
                <w:rFonts w:ascii="Calibri Light" w:hAnsi="Calibri Light"/>
              </w:rPr>
            </w:pPr>
          </w:p>
          <w:p w14:paraId="03154865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4B75930D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789733B5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6286EDC2" w14:textId="77777777" w:rsidR="00667284" w:rsidRPr="00975828" w:rsidRDefault="00667284" w:rsidP="00C578DE">
            <w:pPr>
              <w:rPr>
                <w:rFonts w:ascii="Calibri Light" w:hAnsi="Calibri Light"/>
              </w:rPr>
            </w:pPr>
          </w:p>
          <w:p w14:paraId="2A0D96CC" w14:textId="77777777" w:rsidR="00FC57F8" w:rsidRPr="00975828" w:rsidRDefault="00FC57F8" w:rsidP="00C578DE">
            <w:pPr>
              <w:rPr>
                <w:rFonts w:ascii="Calibri Light" w:hAnsi="Calibri Light"/>
              </w:rPr>
            </w:pPr>
          </w:p>
          <w:p w14:paraId="665EE2F8" w14:textId="77777777" w:rsidR="007432F7" w:rsidRPr="00975828" w:rsidRDefault="007432F7" w:rsidP="00C578DE">
            <w:pPr>
              <w:rPr>
                <w:rFonts w:ascii="Calibri Light" w:hAnsi="Calibri Light"/>
              </w:rPr>
            </w:pPr>
          </w:p>
        </w:tc>
      </w:tr>
      <w:tr w:rsidR="00B52871" w:rsidRPr="00975828" w14:paraId="5ED35AA5" w14:textId="77777777" w:rsidTr="00667284">
        <w:tc>
          <w:tcPr>
            <w:tcW w:w="10908" w:type="dxa"/>
          </w:tcPr>
          <w:p w14:paraId="7702BA8B" w14:textId="77777777" w:rsidR="00B52871" w:rsidRPr="00975828" w:rsidRDefault="00C935FC" w:rsidP="00C578DE">
            <w:pPr>
              <w:rPr>
                <w:rFonts w:ascii="Calibri Light" w:hAnsi="Calibri Light"/>
                <w:b/>
              </w:rPr>
            </w:pPr>
            <w:r w:rsidRPr="00975828">
              <w:rPr>
                <w:rFonts w:ascii="Calibri Light" w:hAnsi="Calibri Light"/>
                <w:b/>
              </w:rPr>
              <w:t>[</w:t>
            </w:r>
            <w:r w:rsidR="007432F7" w:rsidRPr="00975828">
              <w:rPr>
                <w:rFonts w:ascii="Calibri Light" w:hAnsi="Calibri Light"/>
                <w:b/>
              </w:rPr>
              <w:t xml:space="preserve">Recommendations for system, </w:t>
            </w:r>
            <w:r w:rsidRPr="00975828">
              <w:rPr>
                <w:rFonts w:ascii="Calibri Light" w:hAnsi="Calibri Light"/>
                <w:b/>
              </w:rPr>
              <w:t>practice, provider improvements]</w:t>
            </w:r>
          </w:p>
          <w:p w14:paraId="3EBB55C4" w14:textId="77777777" w:rsidR="007432F7" w:rsidRPr="00975828" w:rsidRDefault="007432F7" w:rsidP="00C578DE">
            <w:pPr>
              <w:rPr>
                <w:rFonts w:ascii="Calibri Light" w:hAnsi="Calibri Light"/>
              </w:rPr>
            </w:pPr>
          </w:p>
          <w:p w14:paraId="33D61001" w14:textId="77777777" w:rsidR="00FC57F8" w:rsidRDefault="00FC57F8" w:rsidP="00C578DE">
            <w:pPr>
              <w:rPr>
                <w:rFonts w:ascii="Calibri Light" w:hAnsi="Calibri Light"/>
              </w:rPr>
            </w:pPr>
          </w:p>
          <w:p w14:paraId="5BA7ACB9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4A9A2CB8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6D5C059D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3630BB00" w14:textId="77777777" w:rsidR="00FC57F8" w:rsidRDefault="00FC57F8" w:rsidP="00C578DE">
            <w:pPr>
              <w:rPr>
                <w:rFonts w:ascii="Calibri Light" w:hAnsi="Calibri Light"/>
              </w:rPr>
            </w:pPr>
          </w:p>
          <w:p w14:paraId="17B25DD2" w14:textId="77777777" w:rsidR="00667284" w:rsidRDefault="00667284" w:rsidP="00C578DE">
            <w:pPr>
              <w:rPr>
                <w:rFonts w:ascii="Calibri Light" w:hAnsi="Calibri Light"/>
              </w:rPr>
            </w:pPr>
          </w:p>
          <w:p w14:paraId="30C60600" w14:textId="77777777" w:rsidR="00667284" w:rsidRPr="00975828" w:rsidRDefault="00667284" w:rsidP="00C578DE">
            <w:pPr>
              <w:rPr>
                <w:rFonts w:ascii="Calibri Light" w:hAnsi="Calibri Light"/>
              </w:rPr>
            </w:pPr>
          </w:p>
          <w:p w14:paraId="0682B12A" w14:textId="77777777" w:rsidR="007432F7" w:rsidRPr="00975828" w:rsidRDefault="007432F7" w:rsidP="00C578DE">
            <w:pPr>
              <w:rPr>
                <w:rFonts w:ascii="Calibri Light" w:hAnsi="Calibri Light"/>
              </w:rPr>
            </w:pPr>
          </w:p>
        </w:tc>
      </w:tr>
    </w:tbl>
    <w:p w14:paraId="4CD17B1F" w14:textId="77777777" w:rsidR="00667284" w:rsidRDefault="00667284" w:rsidP="009C00A9">
      <w:pPr>
        <w:spacing w:after="0"/>
        <w:jc w:val="both"/>
        <w:rPr>
          <w:rFonts w:ascii="Calibri Light" w:hAnsi="Calibri Light" w:cs="Arial"/>
          <w:color w:val="6F6F6F"/>
          <w:sz w:val="20"/>
          <w:szCs w:val="20"/>
          <w:shd w:val="clear" w:color="auto" w:fill="FFFFFF"/>
        </w:rPr>
      </w:pPr>
    </w:p>
    <w:p w14:paraId="2EA51FBA" w14:textId="51DBC633" w:rsidR="00101704" w:rsidRPr="00975828" w:rsidRDefault="00101704" w:rsidP="00005A05">
      <w:pPr>
        <w:jc w:val="both"/>
        <w:rPr>
          <w:rFonts w:ascii="Calibri Light" w:hAnsi="Calibri Light" w:cs="Arial"/>
          <w:color w:val="6F6F6F"/>
          <w:sz w:val="20"/>
          <w:szCs w:val="20"/>
          <w:shd w:val="clear" w:color="auto" w:fill="FFFFFF"/>
        </w:rPr>
      </w:pPr>
      <w:r w:rsidRPr="00975828">
        <w:rPr>
          <w:rFonts w:ascii="Calibri Light" w:hAnsi="Calibri Light" w:cs="Arial"/>
          <w:color w:val="6F6F6F"/>
          <w:sz w:val="20"/>
          <w:szCs w:val="20"/>
          <w:shd w:val="clear" w:color="auto" w:fill="FFFFFF"/>
        </w:rPr>
        <w:t xml:space="preserve">This form was originally developed by the California Pregnancy-Associated Mortality Review (CA-PAMR) using Title V MCH funding and is adapted with permission from the California Department of Public Health, </w:t>
      </w:r>
      <w:r w:rsidR="00005A05" w:rsidRPr="00975828">
        <w:rPr>
          <w:rFonts w:ascii="Calibri Light" w:hAnsi="Calibri Light" w:cs="Arial"/>
          <w:color w:val="6F6F6F"/>
          <w:sz w:val="20"/>
          <w:szCs w:val="20"/>
          <w:shd w:val="clear" w:color="auto" w:fill="FFFFFF"/>
        </w:rPr>
        <w:t>Maternal, Child and Adolescent H</w:t>
      </w:r>
      <w:r w:rsidRPr="00975828">
        <w:rPr>
          <w:rFonts w:ascii="Calibri Light" w:hAnsi="Calibri Light" w:cs="Arial"/>
          <w:color w:val="6F6F6F"/>
          <w:sz w:val="20"/>
          <w:szCs w:val="20"/>
          <w:shd w:val="clear" w:color="auto" w:fill="FFFFFF"/>
        </w:rPr>
        <w:t>ealth Division. Sacramento, CA</w:t>
      </w:r>
    </w:p>
    <w:p w14:paraId="0FBEEEA0" w14:textId="77777777" w:rsidR="00FC57F8" w:rsidRPr="00975828" w:rsidRDefault="00FC57F8" w:rsidP="00005A05">
      <w:pPr>
        <w:spacing w:after="100" w:afterAutospacing="1"/>
        <w:jc w:val="both"/>
        <w:rPr>
          <w:rFonts w:ascii="Calibri Light" w:hAnsi="Calibri Light" w:cs="Arial"/>
          <w:color w:val="808080" w:themeColor="background1" w:themeShade="80"/>
          <w:sz w:val="20"/>
          <w:szCs w:val="20"/>
        </w:rPr>
      </w:pPr>
      <w:r w:rsidRPr="00975828">
        <w:rPr>
          <w:rFonts w:ascii="Calibri Light" w:hAnsi="Calibri Light" w:cs="Arial"/>
          <w:color w:val="808080" w:themeColor="background1" w:themeShade="80"/>
          <w:sz w:val="20"/>
          <w:szCs w:val="20"/>
        </w:rPr>
        <w:t>Geller SE, Adams MG, Kominiarek MA, Hibbard JU, Endres LK, Cox SM, Kilpatri</w:t>
      </w:r>
      <w:r w:rsidR="004745AC" w:rsidRPr="00975828">
        <w:rPr>
          <w:rFonts w:ascii="Calibri Light" w:hAnsi="Calibri Light" w:cs="Arial"/>
          <w:color w:val="808080" w:themeColor="background1" w:themeShade="80"/>
          <w:sz w:val="20"/>
          <w:szCs w:val="20"/>
        </w:rPr>
        <w:t>ck SJ.  Reliability of a preven</w:t>
      </w:r>
      <w:r w:rsidRPr="00975828">
        <w:rPr>
          <w:rFonts w:ascii="Calibri Light" w:hAnsi="Calibri Light" w:cs="Arial"/>
          <w:color w:val="808080" w:themeColor="background1" w:themeShade="80"/>
          <w:sz w:val="20"/>
          <w:szCs w:val="20"/>
        </w:rPr>
        <w:t xml:space="preserve">tability model in maternal death and morbidity.  AJOG 2007;196:57.e1 </w:t>
      </w:r>
    </w:p>
    <w:p w14:paraId="2AD5319D" w14:textId="77777777" w:rsidR="009C357E" w:rsidRPr="00975828" w:rsidRDefault="00101704" w:rsidP="00005A05">
      <w:pPr>
        <w:spacing w:after="100" w:afterAutospacing="1"/>
        <w:jc w:val="both"/>
        <w:rPr>
          <w:rFonts w:ascii="Calibri Light" w:hAnsi="Calibri Light" w:cs="Arial"/>
          <w:color w:val="808080" w:themeColor="background1" w:themeShade="80"/>
          <w:sz w:val="20"/>
          <w:szCs w:val="20"/>
        </w:rPr>
      </w:pPr>
      <w:r w:rsidRPr="00975828">
        <w:rPr>
          <w:rFonts w:ascii="Calibri Light" w:hAnsi="Calibri Light" w:cs="Arial"/>
          <w:color w:val="808080" w:themeColor="background1" w:themeShade="80"/>
          <w:sz w:val="20"/>
          <w:szCs w:val="20"/>
        </w:rPr>
        <w:t xml:space="preserve">Geller </w:t>
      </w:r>
      <w:r w:rsidR="009C357E" w:rsidRPr="00975828">
        <w:rPr>
          <w:rFonts w:ascii="Calibri Light" w:hAnsi="Calibri Light" w:cs="Arial"/>
          <w:color w:val="808080" w:themeColor="background1" w:themeShade="80"/>
          <w:sz w:val="20"/>
          <w:szCs w:val="20"/>
        </w:rPr>
        <w:t>SE</w:t>
      </w:r>
      <w:r w:rsidRPr="00975828">
        <w:rPr>
          <w:rFonts w:ascii="Calibri Light" w:hAnsi="Calibri Light" w:cs="Arial"/>
          <w:color w:val="808080" w:themeColor="background1" w:themeShade="80"/>
          <w:sz w:val="20"/>
          <w:szCs w:val="20"/>
        </w:rPr>
        <w:t>, Cox SM, Kilpatrick SJ. A descriptive model of preventability in maternal morbidity and mortality. J Perinat 2006;26:79-84</w:t>
      </w:r>
    </w:p>
    <w:p w14:paraId="4FDD246F" w14:textId="056667C2" w:rsidR="00101704" w:rsidRPr="00975828" w:rsidRDefault="00101704" w:rsidP="00005A05">
      <w:pPr>
        <w:spacing w:after="100" w:afterAutospacing="1"/>
        <w:jc w:val="both"/>
        <w:rPr>
          <w:rFonts w:ascii="Calibri Light" w:hAnsi="Calibri Light" w:cs="Arial"/>
          <w:color w:val="808080" w:themeColor="background1" w:themeShade="80"/>
          <w:sz w:val="20"/>
          <w:szCs w:val="20"/>
        </w:rPr>
      </w:pPr>
      <w:r w:rsidRPr="00975828">
        <w:rPr>
          <w:rFonts w:ascii="Calibri Light" w:hAnsi="Calibri Light" w:cs="Arial"/>
          <w:color w:val="808080" w:themeColor="background1" w:themeShade="80"/>
          <w:sz w:val="20"/>
          <w:szCs w:val="20"/>
        </w:rPr>
        <w:t>Lawton B, Macdonald EJ, Brown SA, Wilson L, Stanley J, Tait JD, Dinsdale RA, Coles CL, Geller SE.  P</w:t>
      </w:r>
      <w:r w:rsidR="004F2A4B" w:rsidRPr="00975828">
        <w:rPr>
          <w:rFonts w:ascii="Calibri Light" w:hAnsi="Calibri Light" w:cs="Arial"/>
          <w:color w:val="808080" w:themeColor="background1" w:themeShade="80"/>
          <w:sz w:val="20"/>
          <w:szCs w:val="20"/>
        </w:rPr>
        <w:t>reventability of severe</w:t>
      </w:r>
      <w:r w:rsidRPr="00975828">
        <w:rPr>
          <w:rFonts w:ascii="Calibri Light" w:hAnsi="Calibri Light" w:cs="Arial"/>
          <w:color w:val="808080" w:themeColor="background1" w:themeShade="80"/>
          <w:sz w:val="20"/>
          <w:szCs w:val="20"/>
        </w:rPr>
        <w:t xml:space="preserve"> acute maternal morbidity.  AJOG 2014;210:557.</w:t>
      </w:r>
    </w:p>
    <w:p w14:paraId="71CB8C57" w14:textId="77777777" w:rsidR="00101704" w:rsidRPr="00975828" w:rsidRDefault="00101704" w:rsidP="00C578DE">
      <w:pPr>
        <w:rPr>
          <w:rFonts w:ascii="Calibri Light" w:hAnsi="Calibri Light"/>
        </w:rPr>
      </w:pPr>
    </w:p>
    <w:sectPr w:rsidR="00101704" w:rsidRPr="00975828" w:rsidSect="00314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36556" w14:textId="77777777" w:rsidR="00AD5C65" w:rsidRDefault="00AD5C65" w:rsidP="000443DE">
      <w:pPr>
        <w:spacing w:after="0" w:line="240" w:lineRule="auto"/>
      </w:pPr>
      <w:r>
        <w:separator/>
      </w:r>
    </w:p>
  </w:endnote>
  <w:endnote w:type="continuationSeparator" w:id="0">
    <w:p w14:paraId="6C90EF8E" w14:textId="77777777" w:rsidR="00AD5C65" w:rsidRDefault="00AD5C65" w:rsidP="0004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1DBF1" w14:textId="77777777" w:rsidR="00AC0BF7" w:rsidRDefault="00AC0B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98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80F17" w14:textId="77777777" w:rsidR="00AD5C65" w:rsidRDefault="00AD5C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E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F7E508" w14:textId="77777777" w:rsidR="00AD5C65" w:rsidRDefault="00AD5C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7DA5B" w14:textId="77777777" w:rsidR="00AC0BF7" w:rsidRDefault="00AC0B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F0D40" w14:textId="77777777" w:rsidR="00AD5C65" w:rsidRDefault="00AD5C65" w:rsidP="000443DE">
      <w:pPr>
        <w:spacing w:after="0" w:line="240" w:lineRule="auto"/>
      </w:pPr>
      <w:r>
        <w:separator/>
      </w:r>
    </w:p>
  </w:footnote>
  <w:footnote w:type="continuationSeparator" w:id="0">
    <w:p w14:paraId="5E55E121" w14:textId="77777777" w:rsidR="00AD5C65" w:rsidRDefault="00AD5C65" w:rsidP="0004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1767" w14:textId="77777777" w:rsidR="00AC0BF7" w:rsidRDefault="00AC0B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1F4D3" w14:textId="21032575" w:rsidR="00AD5C65" w:rsidRPr="00AC0BF7" w:rsidRDefault="00AD5C65" w:rsidP="00AC0BF7">
    <w:pPr>
      <w:pStyle w:val="Header"/>
      <w:rPr>
        <w:sz w:val="24"/>
        <w:szCs w:val="24"/>
      </w:rPr>
    </w:pPr>
    <w:r w:rsidRPr="00AC0BF7">
      <w:rPr>
        <w:sz w:val="32"/>
        <w:szCs w:val="32"/>
      </w:rPr>
      <w:t>SEVERE MATERNAL M</w:t>
    </w:r>
    <w:r w:rsidR="009C00A9" w:rsidRPr="00AC0BF7">
      <w:rPr>
        <w:sz w:val="32"/>
        <w:szCs w:val="32"/>
      </w:rPr>
      <w:t xml:space="preserve">ORBIDITY REVIEW FORM </w:t>
    </w:r>
    <w:r w:rsidR="00AC0BF7" w:rsidRPr="00AC0BF7">
      <w:rPr>
        <w:sz w:val="24"/>
        <w:szCs w:val="24"/>
      </w:rPr>
      <w:t>v2</w:t>
    </w:r>
    <w:r w:rsidR="00AC0BF7" w:rsidRPr="00AC0BF7">
      <w:rPr>
        <w:sz w:val="24"/>
        <w:szCs w:val="24"/>
      </w:rPr>
      <w:tab/>
      <w:t xml:space="preserve">                                               </w:t>
    </w:r>
    <w:r w:rsidR="00AC0BF7">
      <w:rPr>
        <w:sz w:val="24"/>
        <w:szCs w:val="24"/>
      </w:rPr>
      <w:t xml:space="preserve">                 </w:t>
    </w:r>
    <w:r w:rsidR="00AC0BF7" w:rsidRPr="00AC0BF7">
      <w:rPr>
        <w:sz w:val="24"/>
        <w:szCs w:val="24"/>
      </w:rPr>
      <w:t>6/3/2015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5290" w14:textId="77777777" w:rsidR="00AC0BF7" w:rsidRDefault="00AC0B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B82"/>
    <w:multiLevelType w:val="hybridMultilevel"/>
    <w:tmpl w:val="8E9C5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3402B"/>
    <w:multiLevelType w:val="hybridMultilevel"/>
    <w:tmpl w:val="FA8EE0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34190"/>
    <w:multiLevelType w:val="hybridMultilevel"/>
    <w:tmpl w:val="F232EF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80D14"/>
    <w:multiLevelType w:val="hybridMultilevel"/>
    <w:tmpl w:val="EAA41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F90D65"/>
    <w:multiLevelType w:val="hybridMultilevel"/>
    <w:tmpl w:val="33F6E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7F"/>
    <w:rsid w:val="00000627"/>
    <w:rsid w:val="00005A05"/>
    <w:rsid w:val="0000684D"/>
    <w:rsid w:val="00011F69"/>
    <w:rsid w:val="000168A4"/>
    <w:rsid w:val="000443DE"/>
    <w:rsid w:val="00082AA5"/>
    <w:rsid w:val="000A1BDD"/>
    <w:rsid w:val="000B43D0"/>
    <w:rsid w:val="000B5E64"/>
    <w:rsid w:val="000B78AA"/>
    <w:rsid w:val="000C2C0D"/>
    <w:rsid w:val="000C5142"/>
    <w:rsid w:val="000D01C5"/>
    <w:rsid w:val="000D2C78"/>
    <w:rsid w:val="00101704"/>
    <w:rsid w:val="00113643"/>
    <w:rsid w:val="00115959"/>
    <w:rsid w:val="00116AC3"/>
    <w:rsid w:val="001209A0"/>
    <w:rsid w:val="001209FF"/>
    <w:rsid w:val="00122C7C"/>
    <w:rsid w:val="001336BD"/>
    <w:rsid w:val="0013462D"/>
    <w:rsid w:val="00136A60"/>
    <w:rsid w:val="001467B6"/>
    <w:rsid w:val="001537D9"/>
    <w:rsid w:val="00174E4F"/>
    <w:rsid w:val="00193061"/>
    <w:rsid w:val="00194098"/>
    <w:rsid w:val="001B64A1"/>
    <w:rsid w:val="001C6981"/>
    <w:rsid w:val="001E3F81"/>
    <w:rsid w:val="00203718"/>
    <w:rsid w:val="002173A4"/>
    <w:rsid w:val="00225000"/>
    <w:rsid w:val="00237EF9"/>
    <w:rsid w:val="002408D1"/>
    <w:rsid w:val="00265883"/>
    <w:rsid w:val="0026739C"/>
    <w:rsid w:val="002708D2"/>
    <w:rsid w:val="0028202D"/>
    <w:rsid w:val="00286D4E"/>
    <w:rsid w:val="002A6E60"/>
    <w:rsid w:val="002B6928"/>
    <w:rsid w:val="002C1136"/>
    <w:rsid w:val="002C725D"/>
    <w:rsid w:val="002C7346"/>
    <w:rsid w:val="002C7605"/>
    <w:rsid w:val="002D6A62"/>
    <w:rsid w:val="003146C6"/>
    <w:rsid w:val="00315223"/>
    <w:rsid w:val="0033584D"/>
    <w:rsid w:val="00344CDC"/>
    <w:rsid w:val="003664BF"/>
    <w:rsid w:val="003932B2"/>
    <w:rsid w:val="00393934"/>
    <w:rsid w:val="003A2248"/>
    <w:rsid w:val="003B1362"/>
    <w:rsid w:val="003B7DB0"/>
    <w:rsid w:val="003D2F09"/>
    <w:rsid w:val="003D4C12"/>
    <w:rsid w:val="003E4C93"/>
    <w:rsid w:val="003F6E1D"/>
    <w:rsid w:val="00414171"/>
    <w:rsid w:val="00417626"/>
    <w:rsid w:val="00437D8C"/>
    <w:rsid w:val="0044071D"/>
    <w:rsid w:val="00442C9A"/>
    <w:rsid w:val="004745AC"/>
    <w:rsid w:val="00475C9E"/>
    <w:rsid w:val="00476258"/>
    <w:rsid w:val="004A6617"/>
    <w:rsid w:val="004C4E99"/>
    <w:rsid w:val="004D7B1C"/>
    <w:rsid w:val="004E245C"/>
    <w:rsid w:val="004F2A4B"/>
    <w:rsid w:val="005126B0"/>
    <w:rsid w:val="00522218"/>
    <w:rsid w:val="00525663"/>
    <w:rsid w:val="005260CA"/>
    <w:rsid w:val="0053798C"/>
    <w:rsid w:val="00564831"/>
    <w:rsid w:val="00576D3D"/>
    <w:rsid w:val="00576D98"/>
    <w:rsid w:val="00587B2A"/>
    <w:rsid w:val="00591459"/>
    <w:rsid w:val="005D084D"/>
    <w:rsid w:val="005E183F"/>
    <w:rsid w:val="005F29BF"/>
    <w:rsid w:val="006064EA"/>
    <w:rsid w:val="006108CD"/>
    <w:rsid w:val="006247D3"/>
    <w:rsid w:val="0062717F"/>
    <w:rsid w:val="00633CED"/>
    <w:rsid w:val="0063689B"/>
    <w:rsid w:val="00651967"/>
    <w:rsid w:val="00655B86"/>
    <w:rsid w:val="00663B88"/>
    <w:rsid w:val="00667284"/>
    <w:rsid w:val="00667AD4"/>
    <w:rsid w:val="006826AF"/>
    <w:rsid w:val="00692493"/>
    <w:rsid w:val="00694988"/>
    <w:rsid w:val="006A6617"/>
    <w:rsid w:val="006B0BD4"/>
    <w:rsid w:val="006B3E1C"/>
    <w:rsid w:val="006D12F0"/>
    <w:rsid w:val="006E03F3"/>
    <w:rsid w:val="006E5D2D"/>
    <w:rsid w:val="0070798F"/>
    <w:rsid w:val="00715070"/>
    <w:rsid w:val="007177EA"/>
    <w:rsid w:val="007432F7"/>
    <w:rsid w:val="00752931"/>
    <w:rsid w:val="00756352"/>
    <w:rsid w:val="00780B1E"/>
    <w:rsid w:val="00796B2A"/>
    <w:rsid w:val="00797A41"/>
    <w:rsid w:val="007B6531"/>
    <w:rsid w:val="007C31E1"/>
    <w:rsid w:val="007E4576"/>
    <w:rsid w:val="007E4EB9"/>
    <w:rsid w:val="007F777E"/>
    <w:rsid w:val="008138A5"/>
    <w:rsid w:val="00831B4B"/>
    <w:rsid w:val="00861AEF"/>
    <w:rsid w:val="008638E9"/>
    <w:rsid w:val="008849B9"/>
    <w:rsid w:val="008949CD"/>
    <w:rsid w:val="008A4B45"/>
    <w:rsid w:val="008A4D95"/>
    <w:rsid w:val="008A5ACF"/>
    <w:rsid w:val="008B45ED"/>
    <w:rsid w:val="008B4AC5"/>
    <w:rsid w:val="008C19DB"/>
    <w:rsid w:val="008C6309"/>
    <w:rsid w:val="008D16E0"/>
    <w:rsid w:val="008D1F26"/>
    <w:rsid w:val="00925744"/>
    <w:rsid w:val="00975828"/>
    <w:rsid w:val="00975E26"/>
    <w:rsid w:val="00983F13"/>
    <w:rsid w:val="00997C10"/>
    <w:rsid w:val="009A2A24"/>
    <w:rsid w:val="009B791F"/>
    <w:rsid w:val="009C00A9"/>
    <w:rsid w:val="009C357E"/>
    <w:rsid w:val="009C4195"/>
    <w:rsid w:val="009D1E13"/>
    <w:rsid w:val="009D56C8"/>
    <w:rsid w:val="009E24AA"/>
    <w:rsid w:val="009F597F"/>
    <w:rsid w:val="00A1680D"/>
    <w:rsid w:val="00A17AFD"/>
    <w:rsid w:val="00A22815"/>
    <w:rsid w:val="00A24E69"/>
    <w:rsid w:val="00A34CC4"/>
    <w:rsid w:val="00A36171"/>
    <w:rsid w:val="00A42635"/>
    <w:rsid w:val="00A53787"/>
    <w:rsid w:val="00A620F9"/>
    <w:rsid w:val="00A85207"/>
    <w:rsid w:val="00A85A8C"/>
    <w:rsid w:val="00AA131B"/>
    <w:rsid w:val="00AB26A0"/>
    <w:rsid w:val="00AC089E"/>
    <w:rsid w:val="00AC0BF7"/>
    <w:rsid w:val="00AC55B2"/>
    <w:rsid w:val="00AD5C65"/>
    <w:rsid w:val="00AE7C6D"/>
    <w:rsid w:val="00AF4239"/>
    <w:rsid w:val="00AF6543"/>
    <w:rsid w:val="00B00AEF"/>
    <w:rsid w:val="00B05E12"/>
    <w:rsid w:val="00B42778"/>
    <w:rsid w:val="00B50738"/>
    <w:rsid w:val="00B50AD6"/>
    <w:rsid w:val="00B527AA"/>
    <w:rsid w:val="00B52871"/>
    <w:rsid w:val="00B662FF"/>
    <w:rsid w:val="00B72ADB"/>
    <w:rsid w:val="00BC08B5"/>
    <w:rsid w:val="00BD016D"/>
    <w:rsid w:val="00BD062C"/>
    <w:rsid w:val="00BD270B"/>
    <w:rsid w:val="00BF5CFD"/>
    <w:rsid w:val="00C07858"/>
    <w:rsid w:val="00C2609E"/>
    <w:rsid w:val="00C266C3"/>
    <w:rsid w:val="00C30A06"/>
    <w:rsid w:val="00C318BB"/>
    <w:rsid w:val="00C3262B"/>
    <w:rsid w:val="00C34BA1"/>
    <w:rsid w:val="00C36E71"/>
    <w:rsid w:val="00C420D6"/>
    <w:rsid w:val="00C578DE"/>
    <w:rsid w:val="00C66711"/>
    <w:rsid w:val="00C814CE"/>
    <w:rsid w:val="00C8167C"/>
    <w:rsid w:val="00C935FC"/>
    <w:rsid w:val="00C94B38"/>
    <w:rsid w:val="00CC3369"/>
    <w:rsid w:val="00CD024F"/>
    <w:rsid w:val="00CE0ADE"/>
    <w:rsid w:val="00CE4DBA"/>
    <w:rsid w:val="00CE52CA"/>
    <w:rsid w:val="00CE7860"/>
    <w:rsid w:val="00CF18EB"/>
    <w:rsid w:val="00CF656B"/>
    <w:rsid w:val="00D170CC"/>
    <w:rsid w:val="00D641A8"/>
    <w:rsid w:val="00D644C6"/>
    <w:rsid w:val="00D750A4"/>
    <w:rsid w:val="00DA60F6"/>
    <w:rsid w:val="00DB022B"/>
    <w:rsid w:val="00DB1222"/>
    <w:rsid w:val="00DB70F5"/>
    <w:rsid w:val="00DB7159"/>
    <w:rsid w:val="00DE34D2"/>
    <w:rsid w:val="00E000DA"/>
    <w:rsid w:val="00E07F43"/>
    <w:rsid w:val="00E31329"/>
    <w:rsid w:val="00E4742C"/>
    <w:rsid w:val="00E613B5"/>
    <w:rsid w:val="00E65C26"/>
    <w:rsid w:val="00E91267"/>
    <w:rsid w:val="00EA183B"/>
    <w:rsid w:val="00EA49E5"/>
    <w:rsid w:val="00EB63FF"/>
    <w:rsid w:val="00EC11EE"/>
    <w:rsid w:val="00EC2DF2"/>
    <w:rsid w:val="00EC356C"/>
    <w:rsid w:val="00EF1646"/>
    <w:rsid w:val="00EF6161"/>
    <w:rsid w:val="00F03A59"/>
    <w:rsid w:val="00F12FE0"/>
    <w:rsid w:val="00F15EDE"/>
    <w:rsid w:val="00F27FE5"/>
    <w:rsid w:val="00F344A6"/>
    <w:rsid w:val="00F41B9F"/>
    <w:rsid w:val="00F427F5"/>
    <w:rsid w:val="00F56B5C"/>
    <w:rsid w:val="00F631A4"/>
    <w:rsid w:val="00F6399C"/>
    <w:rsid w:val="00F767C3"/>
    <w:rsid w:val="00F94B79"/>
    <w:rsid w:val="00FA7D18"/>
    <w:rsid w:val="00FC13B4"/>
    <w:rsid w:val="00FC57F8"/>
    <w:rsid w:val="00FC5A50"/>
    <w:rsid w:val="00FC6B7F"/>
    <w:rsid w:val="00FC7310"/>
    <w:rsid w:val="00FD52A5"/>
    <w:rsid w:val="00FE5DA6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30D5DDC"/>
  <w15:docId w15:val="{E0C9B1FE-83A2-42E9-A661-D3DDF190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6B7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4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3DE"/>
  </w:style>
  <w:style w:type="paragraph" w:styleId="Footer">
    <w:name w:val="footer"/>
    <w:basedOn w:val="Normal"/>
    <w:link w:val="FooterChar"/>
    <w:uiPriority w:val="99"/>
    <w:unhideWhenUsed/>
    <w:rsid w:val="00044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3DE"/>
  </w:style>
  <w:style w:type="paragraph" w:styleId="ListParagraph">
    <w:name w:val="List Paragraph"/>
    <w:basedOn w:val="Normal"/>
    <w:uiPriority w:val="34"/>
    <w:qFormat/>
    <w:rsid w:val="00437D8C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F27F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TableNormal"/>
    <w:uiPriority w:val="42"/>
    <w:rsid w:val="000D01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0D01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C326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587B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7B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7B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F1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6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46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F631A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551212F7EC450EB185981948728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5230F-048E-4FF9-92A6-BEA7D0E7A703}"/>
      </w:docPartPr>
      <w:docPartBody>
        <w:p w:rsidR="00C471E4" w:rsidRDefault="003F71F2" w:rsidP="003F71F2">
          <w:pPr>
            <w:pStyle w:val="3E551212F7EC450EB1859819487280193"/>
          </w:pPr>
          <w:r w:rsidRPr="00E65C26">
            <w:rPr>
              <w:rStyle w:val="PlaceholderText"/>
            </w:rPr>
            <w:t>Choose an item.</w:t>
          </w:r>
        </w:p>
      </w:docPartBody>
    </w:docPart>
    <w:docPart>
      <w:docPartPr>
        <w:name w:val="C451B05CA78C455E9116E6E7385F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FA9A6-2729-4BBC-AAE5-9C4D7F6E1830}"/>
      </w:docPartPr>
      <w:docPartBody>
        <w:p w:rsidR="00C471E4" w:rsidRDefault="003F71F2" w:rsidP="003F71F2">
          <w:pPr>
            <w:pStyle w:val="C451B05CA78C455E9116E6E7385FD4AD3"/>
          </w:pPr>
          <w:r w:rsidRPr="00E65C26">
            <w:rPr>
              <w:rStyle w:val="PlaceholderText"/>
            </w:rPr>
            <w:t>Choose an item.</w:t>
          </w:r>
        </w:p>
      </w:docPartBody>
    </w:docPart>
    <w:docPart>
      <w:docPartPr>
        <w:name w:val="CE99DC14DED047919A049E0FAD9CB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3E0C-8305-4218-A46F-66B5867D344D}"/>
      </w:docPartPr>
      <w:docPartBody>
        <w:p w:rsidR="00C471E4" w:rsidRDefault="003F71F2" w:rsidP="003F71F2">
          <w:pPr>
            <w:pStyle w:val="CE99DC14DED047919A049E0FAD9CB6843"/>
          </w:pPr>
          <w:r w:rsidRPr="00E65C26">
            <w:rPr>
              <w:rStyle w:val="PlaceholderText"/>
            </w:rPr>
            <w:t>Choose an item.</w:t>
          </w:r>
        </w:p>
      </w:docPartBody>
    </w:docPart>
    <w:docPart>
      <w:docPartPr>
        <w:name w:val="7D8B46269DF445BFB22C3E79E8B7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93623-3FA0-4238-AB6C-AE7506A19DA6}"/>
      </w:docPartPr>
      <w:docPartBody>
        <w:p w:rsidR="00C471E4" w:rsidRDefault="003F71F2" w:rsidP="003F71F2">
          <w:pPr>
            <w:pStyle w:val="7D8B46269DF445BFB22C3E79E8B7586C3"/>
          </w:pPr>
          <w:r w:rsidRPr="00E65C26">
            <w:rPr>
              <w:rStyle w:val="PlaceholderText"/>
            </w:rPr>
            <w:t>Choose an item.</w:t>
          </w:r>
        </w:p>
      </w:docPartBody>
    </w:docPart>
    <w:docPart>
      <w:docPartPr>
        <w:name w:val="F7A047A38A0449E1BAC9144BE8F0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2179C-7203-4B57-BB42-38431CB60249}"/>
      </w:docPartPr>
      <w:docPartBody>
        <w:p w:rsidR="00C471E4" w:rsidRDefault="003F71F2" w:rsidP="003F71F2">
          <w:pPr>
            <w:pStyle w:val="F7A047A38A0449E1BAC9144BE8F0583A3"/>
          </w:pPr>
          <w:r w:rsidRPr="00E65C26">
            <w:rPr>
              <w:rStyle w:val="PlaceholderText"/>
            </w:rPr>
            <w:t>Choose an item.</w:t>
          </w:r>
        </w:p>
      </w:docPartBody>
    </w:docPart>
    <w:docPart>
      <w:docPartPr>
        <w:name w:val="17783AAA489749CAA5A50219314C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B235-E6D9-4917-8B13-90DF791530CA}"/>
      </w:docPartPr>
      <w:docPartBody>
        <w:p w:rsidR="006C2003" w:rsidRDefault="003F71F2" w:rsidP="003F71F2">
          <w:pPr>
            <w:pStyle w:val="17783AAA489749CAA5A50219314C3E673"/>
          </w:pPr>
          <w:r w:rsidRPr="00E65C26">
            <w:rPr>
              <w:rStyle w:val="PlaceholderText"/>
            </w:rPr>
            <w:t>Choose an item.</w:t>
          </w:r>
        </w:p>
      </w:docPartBody>
    </w:docPart>
    <w:docPart>
      <w:docPartPr>
        <w:name w:val="875A6670BFBD44DB94C714BFC4D9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DD1ED-44E2-4297-A8E0-88B97AADDAF9}"/>
      </w:docPartPr>
      <w:docPartBody>
        <w:p w:rsidR="006C2003" w:rsidRDefault="003F71F2" w:rsidP="003F71F2">
          <w:pPr>
            <w:pStyle w:val="875A6670BFBD44DB94C714BFC4D99D733"/>
          </w:pPr>
          <w:r w:rsidRPr="00E65C26">
            <w:rPr>
              <w:rStyle w:val="PlaceholderText"/>
            </w:rPr>
            <w:t>Click here to enter a date.</w:t>
          </w:r>
        </w:p>
      </w:docPartBody>
    </w:docPart>
    <w:docPart>
      <w:docPartPr>
        <w:name w:val="F107E80FB26642969A72EAAA93F9F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AEB15-D482-43CC-8CA0-5F0DE5E15590}"/>
      </w:docPartPr>
      <w:docPartBody>
        <w:p w:rsidR="001C3383" w:rsidRDefault="003F71F2" w:rsidP="003F71F2">
          <w:pPr>
            <w:pStyle w:val="F107E80FB26642969A72EAAA93F9FAA92"/>
          </w:pPr>
          <w:r w:rsidRPr="00E65C2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54"/>
    <w:rsid w:val="001C3383"/>
    <w:rsid w:val="003F71F2"/>
    <w:rsid w:val="00444154"/>
    <w:rsid w:val="00450A04"/>
    <w:rsid w:val="00457F99"/>
    <w:rsid w:val="006C2003"/>
    <w:rsid w:val="008644A1"/>
    <w:rsid w:val="0089124F"/>
    <w:rsid w:val="00C471E4"/>
    <w:rsid w:val="00E25BD3"/>
    <w:rsid w:val="00F8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1F2"/>
    <w:rPr>
      <w:color w:val="808080"/>
    </w:rPr>
  </w:style>
  <w:style w:type="paragraph" w:customStyle="1" w:styleId="00CED167CAD34351B7562EE2530836AB">
    <w:name w:val="00CED167CAD34351B7562EE2530836AB"/>
    <w:rsid w:val="00444154"/>
    <w:rPr>
      <w:rFonts w:eastAsiaTheme="minorHAnsi"/>
    </w:rPr>
  </w:style>
  <w:style w:type="paragraph" w:customStyle="1" w:styleId="DC79D23F182146F38A7BB4A8AA34E18A">
    <w:name w:val="DC79D23F182146F38A7BB4A8AA34E18A"/>
    <w:rsid w:val="00444154"/>
    <w:rPr>
      <w:rFonts w:eastAsiaTheme="minorHAnsi"/>
    </w:rPr>
  </w:style>
  <w:style w:type="paragraph" w:customStyle="1" w:styleId="0434C81632A94C3484A8187BE0609FF4">
    <w:name w:val="0434C81632A94C3484A8187BE0609FF4"/>
    <w:rsid w:val="00444154"/>
    <w:rPr>
      <w:rFonts w:eastAsiaTheme="minorHAnsi"/>
    </w:rPr>
  </w:style>
  <w:style w:type="paragraph" w:customStyle="1" w:styleId="444D2171A5D7438C8D8E6192023E8300">
    <w:name w:val="444D2171A5D7438C8D8E6192023E8300"/>
    <w:rsid w:val="00444154"/>
    <w:rPr>
      <w:rFonts w:eastAsiaTheme="minorHAnsi"/>
    </w:rPr>
  </w:style>
  <w:style w:type="paragraph" w:customStyle="1" w:styleId="122B0C28B6E04D27BC7A20C8FEB4F02E">
    <w:name w:val="122B0C28B6E04D27BC7A20C8FEB4F02E"/>
    <w:rsid w:val="00444154"/>
    <w:rPr>
      <w:rFonts w:eastAsiaTheme="minorHAnsi"/>
    </w:rPr>
  </w:style>
  <w:style w:type="paragraph" w:customStyle="1" w:styleId="A67E37D118F0483B94B309AB56313D54">
    <w:name w:val="A67E37D118F0483B94B309AB56313D54"/>
    <w:rsid w:val="00444154"/>
    <w:rPr>
      <w:rFonts w:eastAsiaTheme="minorHAnsi"/>
    </w:rPr>
  </w:style>
  <w:style w:type="paragraph" w:customStyle="1" w:styleId="96E5452AE6FE4B709AA33B67D88E2DB0">
    <w:name w:val="96E5452AE6FE4B709AA33B67D88E2DB0"/>
    <w:rsid w:val="00444154"/>
    <w:rPr>
      <w:rFonts w:eastAsiaTheme="minorHAnsi"/>
    </w:rPr>
  </w:style>
  <w:style w:type="paragraph" w:customStyle="1" w:styleId="602DF768DC5B49C39049ACBA991AD444">
    <w:name w:val="602DF768DC5B49C39049ACBA991AD444"/>
    <w:rsid w:val="00444154"/>
    <w:rPr>
      <w:rFonts w:eastAsiaTheme="minorHAnsi"/>
    </w:rPr>
  </w:style>
  <w:style w:type="paragraph" w:customStyle="1" w:styleId="B5C104C3A12E4538A64A66D645B16E20">
    <w:name w:val="B5C104C3A12E4538A64A66D645B16E20"/>
    <w:rsid w:val="00444154"/>
    <w:rPr>
      <w:rFonts w:eastAsiaTheme="minorHAnsi"/>
    </w:rPr>
  </w:style>
  <w:style w:type="paragraph" w:customStyle="1" w:styleId="847C47D9B6E749ACB50197C724BB23A2">
    <w:name w:val="847C47D9B6E749ACB50197C724BB23A2"/>
    <w:rsid w:val="00444154"/>
    <w:rPr>
      <w:rFonts w:eastAsiaTheme="minorHAnsi"/>
    </w:rPr>
  </w:style>
  <w:style w:type="paragraph" w:customStyle="1" w:styleId="E5FF8C23AB024A23B91BD067EB428E2D">
    <w:name w:val="E5FF8C23AB024A23B91BD067EB428E2D"/>
    <w:rsid w:val="00444154"/>
    <w:rPr>
      <w:rFonts w:eastAsiaTheme="minorHAnsi"/>
    </w:rPr>
  </w:style>
  <w:style w:type="paragraph" w:customStyle="1" w:styleId="26DFDEA771D8436787B627D0C29A3A25">
    <w:name w:val="26DFDEA771D8436787B627D0C29A3A25"/>
    <w:rsid w:val="00444154"/>
    <w:rPr>
      <w:rFonts w:eastAsiaTheme="minorHAnsi"/>
    </w:rPr>
  </w:style>
  <w:style w:type="paragraph" w:customStyle="1" w:styleId="A02AD37913CF40CCB46E9B69B0BFB30C">
    <w:name w:val="A02AD37913CF40CCB46E9B69B0BFB30C"/>
    <w:rsid w:val="00444154"/>
    <w:rPr>
      <w:rFonts w:eastAsiaTheme="minorHAnsi"/>
    </w:rPr>
  </w:style>
  <w:style w:type="paragraph" w:customStyle="1" w:styleId="43079D97BE354A2C945F84B081DE72BD">
    <w:name w:val="43079D97BE354A2C945F84B081DE72BD"/>
    <w:rsid w:val="00444154"/>
    <w:rPr>
      <w:rFonts w:eastAsiaTheme="minorHAnsi"/>
    </w:rPr>
  </w:style>
  <w:style w:type="paragraph" w:customStyle="1" w:styleId="AB81C958D77C49D8B6E60F9637A185A8">
    <w:name w:val="AB81C958D77C49D8B6E60F9637A185A8"/>
    <w:rsid w:val="00444154"/>
    <w:rPr>
      <w:rFonts w:eastAsiaTheme="minorHAnsi"/>
    </w:rPr>
  </w:style>
  <w:style w:type="paragraph" w:customStyle="1" w:styleId="92BFB2A9A06D4CA7A3C099CC8DCF07E7">
    <w:name w:val="92BFB2A9A06D4CA7A3C099CC8DCF07E7"/>
    <w:rsid w:val="00444154"/>
    <w:rPr>
      <w:rFonts w:eastAsiaTheme="minorHAnsi"/>
    </w:rPr>
  </w:style>
  <w:style w:type="paragraph" w:customStyle="1" w:styleId="29EC49B986C743D18E8E449B984A52FF">
    <w:name w:val="29EC49B986C743D18E8E449B984A52FF"/>
    <w:rsid w:val="00444154"/>
    <w:rPr>
      <w:rFonts w:eastAsiaTheme="minorHAnsi"/>
    </w:rPr>
  </w:style>
  <w:style w:type="paragraph" w:customStyle="1" w:styleId="654B853338C043B796DDCA9E1E633C76">
    <w:name w:val="654B853338C043B796DDCA9E1E633C76"/>
    <w:rsid w:val="00444154"/>
    <w:pPr>
      <w:ind w:left="720"/>
      <w:contextualSpacing/>
    </w:pPr>
    <w:rPr>
      <w:rFonts w:eastAsiaTheme="minorHAnsi"/>
    </w:rPr>
  </w:style>
  <w:style w:type="paragraph" w:customStyle="1" w:styleId="D39DC2EC5C13403ABB6F43C8D8C87EFB">
    <w:name w:val="D39DC2EC5C13403ABB6F43C8D8C87EFB"/>
    <w:rsid w:val="00444154"/>
    <w:rPr>
      <w:rFonts w:eastAsiaTheme="minorHAnsi"/>
    </w:rPr>
  </w:style>
  <w:style w:type="paragraph" w:customStyle="1" w:styleId="3A5E5DDF9EB041E689B6E795E615B7C3">
    <w:name w:val="3A5E5DDF9EB041E689B6E795E615B7C3"/>
    <w:rsid w:val="00444154"/>
    <w:pPr>
      <w:ind w:left="720"/>
      <w:contextualSpacing/>
    </w:pPr>
    <w:rPr>
      <w:rFonts w:eastAsiaTheme="minorHAnsi"/>
    </w:rPr>
  </w:style>
  <w:style w:type="paragraph" w:customStyle="1" w:styleId="CB4CFDE97A37468BB072852BBCD2DD00">
    <w:name w:val="CB4CFDE97A37468BB072852BBCD2DD00"/>
    <w:rsid w:val="00444154"/>
    <w:rPr>
      <w:rFonts w:eastAsiaTheme="minorHAnsi"/>
    </w:rPr>
  </w:style>
  <w:style w:type="paragraph" w:customStyle="1" w:styleId="00CED167CAD34351B7562EE2530836AB1">
    <w:name w:val="00CED167CAD34351B7562EE2530836AB1"/>
    <w:rsid w:val="00444154"/>
    <w:rPr>
      <w:rFonts w:eastAsiaTheme="minorHAnsi"/>
    </w:rPr>
  </w:style>
  <w:style w:type="paragraph" w:customStyle="1" w:styleId="DC79D23F182146F38A7BB4A8AA34E18A1">
    <w:name w:val="DC79D23F182146F38A7BB4A8AA34E18A1"/>
    <w:rsid w:val="00444154"/>
    <w:rPr>
      <w:rFonts w:eastAsiaTheme="minorHAnsi"/>
    </w:rPr>
  </w:style>
  <w:style w:type="paragraph" w:customStyle="1" w:styleId="0434C81632A94C3484A8187BE0609FF41">
    <w:name w:val="0434C81632A94C3484A8187BE0609FF41"/>
    <w:rsid w:val="00444154"/>
    <w:rPr>
      <w:rFonts w:eastAsiaTheme="minorHAnsi"/>
    </w:rPr>
  </w:style>
  <w:style w:type="paragraph" w:customStyle="1" w:styleId="444D2171A5D7438C8D8E6192023E83001">
    <w:name w:val="444D2171A5D7438C8D8E6192023E83001"/>
    <w:rsid w:val="00444154"/>
    <w:rPr>
      <w:rFonts w:eastAsiaTheme="minorHAnsi"/>
    </w:rPr>
  </w:style>
  <w:style w:type="paragraph" w:customStyle="1" w:styleId="122B0C28B6E04D27BC7A20C8FEB4F02E1">
    <w:name w:val="122B0C28B6E04D27BC7A20C8FEB4F02E1"/>
    <w:rsid w:val="00444154"/>
    <w:rPr>
      <w:rFonts w:eastAsiaTheme="minorHAnsi"/>
    </w:rPr>
  </w:style>
  <w:style w:type="paragraph" w:customStyle="1" w:styleId="A67E37D118F0483B94B309AB56313D541">
    <w:name w:val="A67E37D118F0483B94B309AB56313D541"/>
    <w:rsid w:val="00444154"/>
    <w:rPr>
      <w:rFonts w:eastAsiaTheme="minorHAnsi"/>
    </w:rPr>
  </w:style>
  <w:style w:type="paragraph" w:customStyle="1" w:styleId="96E5452AE6FE4B709AA33B67D88E2DB01">
    <w:name w:val="96E5452AE6FE4B709AA33B67D88E2DB01"/>
    <w:rsid w:val="00444154"/>
    <w:rPr>
      <w:rFonts w:eastAsiaTheme="minorHAnsi"/>
    </w:rPr>
  </w:style>
  <w:style w:type="paragraph" w:customStyle="1" w:styleId="602DF768DC5B49C39049ACBA991AD4441">
    <w:name w:val="602DF768DC5B49C39049ACBA991AD4441"/>
    <w:rsid w:val="00444154"/>
    <w:rPr>
      <w:rFonts w:eastAsiaTheme="minorHAnsi"/>
    </w:rPr>
  </w:style>
  <w:style w:type="paragraph" w:customStyle="1" w:styleId="B5C104C3A12E4538A64A66D645B16E201">
    <w:name w:val="B5C104C3A12E4538A64A66D645B16E201"/>
    <w:rsid w:val="00444154"/>
    <w:rPr>
      <w:rFonts w:eastAsiaTheme="minorHAnsi"/>
    </w:rPr>
  </w:style>
  <w:style w:type="paragraph" w:customStyle="1" w:styleId="847C47D9B6E749ACB50197C724BB23A21">
    <w:name w:val="847C47D9B6E749ACB50197C724BB23A21"/>
    <w:rsid w:val="00444154"/>
    <w:rPr>
      <w:rFonts w:eastAsiaTheme="minorHAnsi"/>
    </w:rPr>
  </w:style>
  <w:style w:type="paragraph" w:customStyle="1" w:styleId="E5FF8C23AB024A23B91BD067EB428E2D1">
    <w:name w:val="E5FF8C23AB024A23B91BD067EB428E2D1"/>
    <w:rsid w:val="00444154"/>
    <w:rPr>
      <w:rFonts w:eastAsiaTheme="minorHAnsi"/>
    </w:rPr>
  </w:style>
  <w:style w:type="paragraph" w:customStyle="1" w:styleId="26DFDEA771D8436787B627D0C29A3A251">
    <w:name w:val="26DFDEA771D8436787B627D0C29A3A251"/>
    <w:rsid w:val="00444154"/>
    <w:rPr>
      <w:rFonts w:eastAsiaTheme="minorHAnsi"/>
    </w:rPr>
  </w:style>
  <w:style w:type="paragraph" w:customStyle="1" w:styleId="A02AD37913CF40CCB46E9B69B0BFB30C1">
    <w:name w:val="A02AD37913CF40CCB46E9B69B0BFB30C1"/>
    <w:rsid w:val="00444154"/>
    <w:rPr>
      <w:rFonts w:eastAsiaTheme="minorHAnsi"/>
    </w:rPr>
  </w:style>
  <w:style w:type="paragraph" w:customStyle="1" w:styleId="43079D97BE354A2C945F84B081DE72BD1">
    <w:name w:val="43079D97BE354A2C945F84B081DE72BD1"/>
    <w:rsid w:val="00444154"/>
    <w:rPr>
      <w:rFonts w:eastAsiaTheme="minorHAnsi"/>
    </w:rPr>
  </w:style>
  <w:style w:type="paragraph" w:customStyle="1" w:styleId="AB81C958D77C49D8B6E60F9637A185A81">
    <w:name w:val="AB81C958D77C49D8B6E60F9637A185A81"/>
    <w:rsid w:val="00444154"/>
    <w:rPr>
      <w:rFonts w:eastAsiaTheme="minorHAnsi"/>
    </w:rPr>
  </w:style>
  <w:style w:type="paragraph" w:customStyle="1" w:styleId="92BFB2A9A06D4CA7A3C099CC8DCF07E71">
    <w:name w:val="92BFB2A9A06D4CA7A3C099CC8DCF07E71"/>
    <w:rsid w:val="00444154"/>
    <w:rPr>
      <w:rFonts w:eastAsiaTheme="minorHAnsi"/>
    </w:rPr>
  </w:style>
  <w:style w:type="paragraph" w:customStyle="1" w:styleId="29EC49B986C743D18E8E449B984A52FF1">
    <w:name w:val="29EC49B986C743D18E8E449B984A52FF1"/>
    <w:rsid w:val="00444154"/>
    <w:rPr>
      <w:rFonts w:eastAsiaTheme="minorHAnsi"/>
    </w:rPr>
  </w:style>
  <w:style w:type="paragraph" w:customStyle="1" w:styleId="654B853338C043B796DDCA9E1E633C761">
    <w:name w:val="654B853338C043B796DDCA9E1E633C761"/>
    <w:rsid w:val="00444154"/>
    <w:pPr>
      <w:ind w:left="720"/>
      <w:contextualSpacing/>
    </w:pPr>
    <w:rPr>
      <w:rFonts w:eastAsiaTheme="minorHAnsi"/>
    </w:rPr>
  </w:style>
  <w:style w:type="paragraph" w:customStyle="1" w:styleId="D39DC2EC5C13403ABB6F43C8D8C87EFB1">
    <w:name w:val="D39DC2EC5C13403ABB6F43C8D8C87EFB1"/>
    <w:rsid w:val="00444154"/>
    <w:rPr>
      <w:rFonts w:eastAsiaTheme="minorHAnsi"/>
    </w:rPr>
  </w:style>
  <w:style w:type="paragraph" w:customStyle="1" w:styleId="3A5E5DDF9EB041E689B6E795E615B7C31">
    <w:name w:val="3A5E5DDF9EB041E689B6E795E615B7C31"/>
    <w:rsid w:val="00444154"/>
    <w:pPr>
      <w:ind w:left="720"/>
      <w:contextualSpacing/>
    </w:pPr>
    <w:rPr>
      <w:rFonts w:eastAsiaTheme="minorHAnsi"/>
    </w:rPr>
  </w:style>
  <w:style w:type="paragraph" w:customStyle="1" w:styleId="42B55FC17AEF4247AA2EB65CCAB9D151">
    <w:name w:val="42B55FC17AEF4247AA2EB65CCAB9D151"/>
    <w:rsid w:val="00444154"/>
  </w:style>
  <w:style w:type="paragraph" w:customStyle="1" w:styleId="97FEF0F44B67426BA4A41B42D081EB2C">
    <w:name w:val="97FEF0F44B67426BA4A41B42D081EB2C"/>
    <w:rsid w:val="00444154"/>
  </w:style>
  <w:style w:type="paragraph" w:customStyle="1" w:styleId="E98B13D81F6548E5AE5870AD71B6A260">
    <w:name w:val="E98B13D81F6548E5AE5870AD71B6A260"/>
    <w:rsid w:val="00444154"/>
  </w:style>
  <w:style w:type="paragraph" w:customStyle="1" w:styleId="E0FFE637E8784B7090197862B3BAB2B7">
    <w:name w:val="E0FFE637E8784B7090197862B3BAB2B7"/>
    <w:rsid w:val="00444154"/>
  </w:style>
  <w:style w:type="paragraph" w:customStyle="1" w:styleId="67DF8B9604784EC5B8F80D7B0D8FD28D">
    <w:name w:val="67DF8B9604784EC5B8F80D7B0D8FD28D"/>
    <w:rsid w:val="00444154"/>
  </w:style>
  <w:style w:type="paragraph" w:customStyle="1" w:styleId="36ED432F7C1D4EE4992A7A38614B11CD">
    <w:name w:val="36ED432F7C1D4EE4992A7A38614B11CD"/>
    <w:rsid w:val="00444154"/>
  </w:style>
  <w:style w:type="paragraph" w:customStyle="1" w:styleId="12DB643828D8455498882B1B31388885">
    <w:name w:val="12DB643828D8455498882B1B31388885"/>
    <w:rsid w:val="00444154"/>
  </w:style>
  <w:style w:type="paragraph" w:customStyle="1" w:styleId="2910FB7CBF4C4D788BFCC98A7720986A">
    <w:name w:val="2910FB7CBF4C4D788BFCC98A7720986A"/>
    <w:rsid w:val="00444154"/>
  </w:style>
  <w:style w:type="paragraph" w:customStyle="1" w:styleId="38C3206F424B4EB6BDE8CE28493A307A">
    <w:name w:val="38C3206F424B4EB6BDE8CE28493A307A"/>
    <w:rsid w:val="00444154"/>
  </w:style>
  <w:style w:type="paragraph" w:customStyle="1" w:styleId="B922D9E5B13F465783C8CDCD9AD15414">
    <w:name w:val="B922D9E5B13F465783C8CDCD9AD15414"/>
    <w:rsid w:val="00444154"/>
  </w:style>
  <w:style w:type="paragraph" w:customStyle="1" w:styleId="802AE55B2F0146C389A972F32F52EABC">
    <w:name w:val="802AE55B2F0146C389A972F32F52EABC"/>
    <w:rsid w:val="00444154"/>
  </w:style>
  <w:style w:type="paragraph" w:customStyle="1" w:styleId="EACC37DB5B9B422597919443BCA8D13D">
    <w:name w:val="EACC37DB5B9B422597919443BCA8D13D"/>
    <w:rsid w:val="00444154"/>
  </w:style>
  <w:style w:type="paragraph" w:customStyle="1" w:styleId="D0C128A653704213A3B7F2EE024F58FA">
    <w:name w:val="D0C128A653704213A3B7F2EE024F58FA"/>
    <w:rsid w:val="00444154"/>
  </w:style>
  <w:style w:type="paragraph" w:customStyle="1" w:styleId="38F8D67918514A1B9B37201A3073AEAB">
    <w:name w:val="38F8D67918514A1B9B37201A3073AEAB"/>
    <w:rsid w:val="00444154"/>
  </w:style>
  <w:style w:type="paragraph" w:customStyle="1" w:styleId="6439E61E12F8477C981FE9DD6B184B28">
    <w:name w:val="6439E61E12F8477C981FE9DD6B184B28"/>
    <w:rsid w:val="00444154"/>
  </w:style>
  <w:style w:type="paragraph" w:customStyle="1" w:styleId="4C37880F4AE346D9A012650A12BFD027">
    <w:name w:val="4C37880F4AE346D9A012650A12BFD027"/>
    <w:rsid w:val="00444154"/>
  </w:style>
  <w:style w:type="paragraph" w:customStyle="1" w:styleId="4466A50744BD40E5883F21C0A262C858">
    <w:name w:val="4466A50744BD40E5883F21C0A262C858"/>
    <w:rsid w:val="00444154"/>
  </w:style>
  <w:style w:type="paragraph" w:customStyle="1" w:styleId="3E551212F7EC450EB185981948728019">
    <w:name w:val="3E551212F7EC450EB185981948728019"/>
    <w:rsid w:val="00444154"/>
  </w:style>
  <w:style w:type="paragraph" w:customStyle="1" w:styleId="C451B05CA78C455E9116E6E7385FD4AD">
    <w:name w:val="C451B05CA78C455E9116E6E7385FD4AD"/>
    <w:rsid w:val="00444154"/>
  </w:style>
  <w:style w:type="paragraph" w:customStyle="1" w:styleId="CE99DC14DED047919A049E0FAD9CB684">
    <w:name w:val="CE99DC14DED047919A049E0FAD9CB684"/>
    <w:rsid w:val="00444154"/>
  </w:style>
  <w:style w:type="paragraph" w:customStyle="1" w:styleId="7D8B46269DF445BFB22C3E79E8B7586C">
    <w:name w:val="7D8B46269DF445BFB22C3E79E8B7586C"/>
    <w:rsid w:val="00444154"/>
  </w:style>
  <w:style w:type="paragraph" w:customStyle="1" w:styleId="5F7312397B484CC6B3F5249997A0EADB">
    <w:name w:val="5F7312397B484CC6B3F5249997A0EADB"/>
    <w:rsid w:val="00444154"/>
  </w:style>
  <w:style w:type="paragraph" w:customStyle="1" w:styleId="EC828D618F5F4604B3DB30A101D80A40">
    <w:name w:val="EC828D618F5F4604B3DB30A101D80A40"/>
    <w:rsid w:val="00444154"/>
  </w:style>
  <w:style w:type="paragraph" w:customStyle="1" w:styleId="B9B7E4F1352A4B6D9971229ABA1BF9C0">
    <w:name w:val="B9B7E4F1352A4B6D9971229ABA1BF9C0"/>
    <w:rsid w:val="00444154"/>
  </w:style>
  <w:style w:type="paragraph" w:customStyle="1" w:styleId="9C48FA7287C94153AA3B82A5CB5E6F5F">
    <w:name w:val="9C48FA7287C94153AA3B82A5CB5E6F5F"/>
    <w:rsid w:val="00444154"/>
  </w:style>
  <w:style w:type="paragraph" w:customStyle="1" w:styleId="2BFA873259284D91B0BAD266957E66F2">
    <w:name w:val="2BFA873259284D91B0BAD266957E66F2"/>
    <w:rsid w:val="00444154"/>
  </w:style>
  <w:style w:type="paragraph" w:customStyle="1" w:styleId="0E6CEEDEF8124A2B90DBBF7F76F75BEB">
    <w:name w:val="0E6CEEDEF8124A2B90DBBF7F76F75BEB"/>
    <w:rsid w:val="00444154"/>
  </w:style>
  <w:style w:type="paragraph" w:customStyle="1" w:styleId="F42E5CC4BC4A4CAA96742AD39EFD5848">
    <w:name w:val="F42E5CC4BC4A4CAA96742AD39EFD5848"/>
    <w:rsid w:val="00444154"/>
  </w:style>
  <w:style w:type="paragraph" w:customStyle="1" w:styleId="FE8CBD6FA9864043AAC2B19FF8751519">
    <w:name w:val="FE8CBD6FA9864043AAC2B19FF8751519"/>
    <w:rsid w:val="00444154"/>
  </w:style>
  <w:style w:type="paragraph" w:customStyle="1" w:styleId="1BC4EE41DBDA4D18B4DE598511A73384">
    <w:name w:val="1BC4EE41DBDA4D18B4DE598511A73384"/>
    <w:rsid w:val="00444154"/>
  </w:style>
  <w:style w:type="paragraph" w:customStyle="1" w:styleId="F7A047A38A0449E1BAC9144BE8F0583A">
    <w:name w:val="F7A047A38A0449E1BAC9144BE8F0583A"/>
    <w:rsid w:val="00444154"/>
  </w:style>
  <w:style w:type="paragraph" w:customStyle="1" w:styleId="654D3E15D8054864A6ABF3874C5A843D">
    <w:name w:val="654D3E15D8054864A6ABF3874C5A843D"/>
    <w:rsid w:val="00450A04"/>
  </w:style>
  <w:style w:type="paragraph" w:customStyle="1" w:styleId="E4CC44D2EB504FBAB9B8F38DC7065886">
    <w:name w:val="E4CC44D2EB504FBAB9B8F38DC7065886"/>
    <w:rsid w:val="00450A04"/>
  </w:style>
  <w:style w:type="paragraph" w:customStyle="1" w:styleId="7F0C7027BE7740FEA50664E80B9E936E">
    <w:name w:val="7F0C7027BE7740FEA50664E80B9E936E"/>
    <w:rsid w:val="00450A04"/>
  </w:style>
  <w:style w:type="paragraph" w:customStyle="1" w:styleId="17783AAA489749CAA5A50219314C3E67">
    <w:name w:val="17783AAA489749CAA5A50219314C3E67"/>
    <w:rsid w:val="00450A04"/>
  </w:style>
  <w:style w:type="paragraph" w:customStyle="1" w:styleId="052D9D0301F84A80A61B1909894999AB">
    <w:name w:val="052D9D0301F84A80A61B1909894999AB"/>
    <w:rsid w:val="00450A04"/>
  </w:style>
  <w:style w:type="paragraph" w:customStyle="1" w:styleId="652994D747294D0DAE1DF0D82E986CD6">
    <w:name w:val="652994D747294D0DAE1DF0D82E986CD6"/>
    <w:rsid w:val="00450A04"/>
  </w:style>
  <w:style w:type="paragraph" w:customStyle="1" w:styleId="84B8622F1E4A48719CFC6FB201614451">
    <w:name w:val="84B8622F1E4A48719CFC6FB201614451"/>
    <w:rsid w:val="00450A04"/>
  </w:style>
  <w:style w:type="paragraph" w:customStyle="1" w:styleId="89D930AF20624E109E27BCE58F867A52">
    <w:name w:val="89D930AF20624E109E27BCE58F867A52"/>
    <w:rsid w:val="00450A04"/>
  </w:style>
  <w:style w:type="paragraph" w:customStyle="1" w:styleId="BE46DB68ABD946EFA60160414CBE6D57">
    <w:name w:val="BE46DB68ABD946EFA60160414CBE6D57"/>
    <w:rsid w:val="00450A04"/>
  </w:style>
  <w:style w:type="paragraph" w:customStyle="1" w:styleId="CFF59F27FA1443DDAECE85F8F0860F7E">
    <w:name w:val="CFF59F27FA1443DDAECE85F8F0860F7E"/>
    <w:rsid w:val="00450A04"/>
  </w:style>
  <w:style w:type="paragraph" w:customStyle="1" w:styleId="65C3F772692547D7BB41EAC09F7B6622">
    <w:name w:val="65C3F772692547D7BB41EAC09F7B6622"/>
    <w:rsid w:val="00450A04"/>
  </w:style>
  <w:style w:type="paragraph" w:customStyle="1" w:styleId="5CFC7330C3154BB2B585CC9A5187564F">
    <w:name w:val="5CFC7330C3154BB2B585CC9A5187564F"/>
    <w:rsid w:val="00450A04"/>
  </w:style>
  <w:style w:type="paragraph" w:customStyle="1" w:styleId="82BB8C03CE1445FA8FAF800DF03F72EB">
    <w:name w:val="82BB8C03CE1445FA8FAF800DF03F72EB"/>
    <w:rsid w:val="00450A04"/>
  </w:style>
  <w:style w:type="paragraph" w:customStyle="1" w:styleId="875A6670BFBD44DB94C714BFC4D99D73">
    <w:name w:val="875A6670BFBD44DB94C714BFC4D99D73"/>
    <w:rsid w:val="00450A04"/>
  </w:style>
  <w:style w:type="paragraph" w:customStyle="1" w:styleId="875A6670BFBD44DB94C714BFC4D99D731">
    <w:name w:val="875A6670BFBD44DB94C714BFC4D99D731"/>
    <w:rsid w:val="006C2003"/>
    <w:rPr>
      <w:rFonts w:eastAsiaTheme="minorHAnsi"/>
    </w:rPr>
  </w:style>
  <w:style w:type="paragraph" w:customStyle="1" w:styleId="F107E80FB26642969A72EAAA93F9FAA9">
    <w:name w:val="F107E80FB26642969A72EAAA93F9FAA9"/>
    <w:rsid w:val="006C2003"/>
    <w:rPr>
      <w:rFonts w:eastAsiaTheme="minorHAnsi"/>
    </w:rPr>
  </w:style>
  <w:style w:type="paragraph" w:customStyle="1" w:styleId="F7A047A38A0449E1BAC9144BE8F0583A1">
    <w:name w:val="F7A047A38A0449E1BAC9144BE8F0583A1"/>
    <w:rsid w:val="006C2003"/>
    <w:rPr>
      <w:rFonts w:eastAsiaTheme="minorHAnsi"/>
    </w:rPr>
  </w:style>
  <w:style w:type="paragraph" w:customStyle="1" w:styleId="FB92A0E016D44CBE9C61909651CE146D">
    <w:name w:val="FB92A0E016D44CBE9C61909651CE146D"/>
    <w:rsid w:val="006C2003"/>
    <w:rPr>
      <w:rFonts w:eastAsiaTheme="minorHAnsi"/>
    </w:rPr>
  </w:style>
  <w:style w:type="paragraph" w:customStyle="1" w:styleId="3E551212F7EC450EB1859819487280191">
    <w:name w:val="3E551212F7EC450EB1859819487280191"/>
    <w:rsid w:val="006C2003"/>
    <w:rPr>
      <w:rFonts w:eastAsiaTheme="minorHAnsi"/>
    </w:rPr>
  </w:style>
  <w:style w:type="paragraph" w:customStyle="1" w:styleId="C451B05CA78C455E9116E6E7385FD4AD1">
    <w:name w:val="C451B05CA78C455E9116E6E7385FD4AD1"/>
    <w:rsid w:val="006C2003"/>
    <w:rPr>
      <w:rFonts w:eastAsiaTheme="minorHAnsi"/>
    </w:rPr>
  </w:style>
  <w:style w:type="paragraph" w:customStyle="1" w:styleId="CE99DC14DED047919A049E0FAD9CB6841">
    <w:name w:val="CE99DC14DED047919A049E0FAD9CB6841"/>
    <w:rsid w:val="006C2003"/>
    <w:rPr>
      <w:rFonts w:eastAsiaTheme="minorHAnsi"/>
    </w:rPr>
  </w:style>
  <w:style w:type="paragraph" w:customStyle="1" w:styleId="7D8B46269DF445BFB22C3E79E8B7586C1">
    <w:name w:val="7D8B46269DF445BFB22C3E79E8B7586C1"/>
    <w:rsid w:val="006C2003"/>
    <w:rPr>
      <w:rFonts w:eastAsiaTheme="minorHAnsi"/>
    </w:rPr>
  </w:style>
  <w:style w:type="paragraph" w:customStyle="1" w:styleId="17783AAA489749CAA5A50219314C3E671">
    <w:name w:val="17783AAA489749CAA5A50219314C3E671"/>
    <w:rsid w:val="006C2003"/>
    <w:rPr>
      <w:rFonts w:eastAsiaTheme="minorHAnsi"/>
    </w:rPr>
  </w:style>
  <w:style w:type="paragraph" w:customStyle="1" w:styleId="052D9D0301F84A80A61B1909894999AB1">
    <w:name w:val="052D9D0301F84A80A61B1909894999AB1"/>
    <w:rsid w:val="006C2003"/>
    <w:rPr>
      <w:rFonts w:eastAsiaTheme="minorHAnsi"/>
    </w:rPr>
  </w:style>
  <w:style w:type="paragraph" w:customStyle="1" w:styleId="B9B7E4F1352A4B6D9971229ABA1BF9C01">
    <w:name w:val="B9B7E4F1352A4B6D9971229ABA1BF9C01"/>
    <w:rsid w:val="006C2003"/>
    <w:rPr>
      <w:rFonts w:eastAsiaTheme="minorHAnsi"/>
    </w:rPr>
  </w:style>
  <w:style w:type="paragraph" w:customStyle="1" w:styleId="9C48FA7287C94153AA3B82A5CB5E6F5F1">
    <w:name w:val="9C48FA7287C94153AA3B82A5CB5E6F5F1"/>
    <w:rsid w:val="006C2003"/>
    <w:rPr>
      <w:rFonts w:eastAsiaTheme="minorHAnsi"/>
    </w:rPr>
  </w:style>
  <w:style w:type="paragraph" w:customStyle="1" w:styleId="2BFA873259284D91B0BAD266957E66F21">
    <w:name w:val="2BFA873259284D91B0BAD266957E66F21"/>
    <w:rsid w:val="006C2003"/>
    <w:rPr>
      <w:rFonts w:eastAsiaTheme="minorHAnsi"/>
    </w:rPr>
  </w:style>
  <w:style w:type="paragraph" w:customStyle="1" w:styleId="0E6CEEDEF8124A2B90DBBF7F76F75BEB1">
    <w:name w:val="0E6CEEDEF8124A2B90DBBF7F76F75BEB1"/>
    <w:rsid w:val="006C2003"/>
    <w:rPr>
      <w:rFonts w:eastAsiaTheme="minorHAnsi"/>
    </w:rPr>
  </w:style>
  <w:style w:type="paragraph" w:customStyle="1" w:styleId="F42E5CC4BC4A4CAA96742AD39EFD58481">
    <w:name w:val="F42E5CC4BC4A4CAA96742AD39EFD58481"/>
    <w:rsid w:val="006C2003"/>
    <w:rPr>
      <w:rFonts w:eastAsiaTheme="minorHAnsi"/>
    </w:rPr>
  </w:style>
  <w:style w:type="paragraph" w:customStyle="1" w:styleId="FE8CBD6FA9864043AAC2B19FF87515191">
    <w:name w:val="FE8CBD6FA9864043AAC2B19FF87515191"/>
    <w:rsid w:val="006C2003"/>
    <w:rPr>
      <w:rFonts w:eastAsiaTheme="minorHAnsi"/>
    </w:rPr>
  </w:style>
  <w:style w:type="paragraph" w:customStyle="1" w:styleId="1BC4EE41DBDA4D18B4DE598511A733841">
    <w:name w:val="1BC4EE41DBDA4D18B4DE598511A733841"/>
    <w:rsid w:val="006C2003"/>
    <w:rPr>
      <w:rFonts w:eastAsiaTheme="minorHAnsi"/>
    </w:rPr>
  </w:style>
  <w:style w:type="paragraph" w:customStyle="1" w:styleId="89D930AF20624E109E27BCE58F867A521">
    <w:name w:val="89D930AF20624E109E27BCE58F867A521"/>
    <w:rsid w:val="006C2003"/>
    <w:rPr>
      <w:rFonts w:eastAsiaTheme="minorHAnsi"/>
    </w:rPr>
  </w:style>
  <w:style w:type="paragraph" w:customStyle="1" w:styleId="BE46DB68ABD946EFA60160414CBE6D571">
    <w:name w:val="BE46DB68ABD946EFA60160414CBE6D571"/>
    <w:rsid w:val="006C2003"/>
    <w:rPr>
      <w:rFonts w:eastAsiaTheme="minorHAnsi"/>
    </w:rPr>
  </w:style>
  <w:style w:type="paragraph" w:customStyle="1" w:styleId="5CFC7330C3154BB2B585CC9A5187564F1">
    <w:name w:val="5CFC7330C3154BB2B585CC9A5187564F1"/>
    <w:rsid w:val="006C2003"/>
    <w:pPr>
      <w:ind w:left="720"/>
      <w:contextualSpacing/>
    </w:pPr>
    <w:rPr>
      <w:rFonts w:eastAsiaTheme="minorHAnsi"/>
    </w:rPr>
  </w:style>
  <w:style w:type="paragraph" w:customStyle="1" w:styleId="82BB8C03CE1445FA8FAF800DF03F72EB1">
    <w:name w:val="82BB8C03CE1445FA8FAF800DF03F72EB1"/>
    <w:rsid w:val="006C2003"/>
    <w:rPr>
      <w:rFonts w:eastAsiaTheme="minorHAnsi"/>
    </w:rPr>
  </w:style>
  <w:style w:type="paragraph" w:customStyle="1" w:styleId="3A5E5DDF9EB041E689B6E795E615B7C32">
    <w:name w:val="3A5E5DDF9EB041E689B6E795E615B7C32"/>
    <w:rsid w:val="006C2003"/>
    <w:pPr>
      <w:ind w:left="720"/>
      <w:contextualSpacing/>
    </w:pPr>
    <w:rPr>
      <w:rFonts w:eastAsiaTheme="minorHAnsi"/>
    </w:rPr>
  </w:style>
  <w:style w:type="paragraph" w:customStyle="1" w:styleId="3DC4BAC502A3492DAAF786BF72A4B9C9">
    <w:name w:val="3DC4BAC502A3492DAAF786BF72A4B9C9"/>
    <w:rsid w:val="001C3383"/>
  </w:style>
  <w:style w:type="paragraph" w:customStyle="1" w:styleId="875A6670BFBD44DB94C714BFC4D99D732">
    <w:name w:val="875A6670BFBD44DB94C714BFC4D99D732"/>
    <w:rsid w:val="003F71F2"/>
    <w:rPr>
      <w:rFonts w:eastAsiaTheme="minorHAnsi"/>
    </w:rPr>
  </w:style>
  <w:style w:type="paragraph" w:customStyle="1" w:styleId="F107E80FB26642969A72EAAA93F9FAA91">
    <w:name w:val="F107E80FB26642969A72EAAA93F9FAA91"/>
    <w:rsid w:val="003F71F2"/>
    <w:rPr>
      <w:rFonts w:eastAsiaTheme="minorHAnsi"/>
    </w:rPr>
  </w:style>
  <w:style w:type="paragraph" w:customStyle="1" w:styleId="F7A047A38A0449E1BAC9144BE8F0583A2">
    <w:name w:val="F7A047A38A0449E1BAC9144BE8F0583A2"/>
    <w:rsid w:val="003F71F2"/>
    <w:rPr>
      <w:rFonts w:eastAsiaTheme="minorHAnsi"/>
    </w:rPr>
  </w:style>
  <w:style w:type="paragraph" w:customStyle="1" w:styleId="3E551212F7EC450EB1859819487280192">
    <w:name w:val="3E551212F7EC450EB1859819487280192"/>
    <w:rsid w:val="003F71F2"/>
    <w:rPr>
      <w:rFonts w:eastAsiaTheme="minorHAnsi"/>
    </w:rPr>
  </w:style>
  <w:style w:type="paragraph" w:customStyle="1" w:styleId="C451B05CA78C455E9116E6E7385FD4AD2">
    <w:name w:val="C451B05CA78C455E9116E6E7385FD4AD2"/>
    <w:rsid w:val="003F71F2"/>
    <w:rPr>
      <w:rFonts w:eastAsiaTheme="minorHAnsi"/>
    </w:rPr>
  </w:style>
  <w:style w:type="paragraph" w:customStyle="1" w:styleId="CE99DC14DED047919A049E0FAD9CB6842">
    <w:name w:val="CE99DC14DED047919A049E0FAD9CB6842"/>
    <w:rsid w:val="003F71F2"/>
    <w:rPr>
      <w:rFonts w:eastAsiaTheme="minorHAnsi"/>
    </w:rPr>
  </w:style>
  <w:style w:type="paragraph" w:customStyle="1" w:styleId="7D8B46269DF445BFB22C3E79E8B7586C2">
    <w:name w:val="7D8B46269DF445BFB22C3E79E8B7586C2"/>
    <w:rsid w:val="003F71F2"/>
    <w:rPr>
      <w:rFonts w:eastAsiaTheme="minorHAnsi"/>
    </w:rPr>
  </w:style>
  <w:style w:type="paragraph" w:customStyle="1" w:styleId="17783AAA489749CAA5A50219314C3E672">
    <w:name w:val="17783AAA489749CAA5A50219314C3E672"/>
    <w:rsid w:val="003F71F2"/>
    <w:rPr>
      <w:rFonts w:eastAsiaTheme="minorHAnsi"/>
    </w:rPr>
  </w:style>
  <w:style w:type="paragraph" w:customStyle="1" w:styleId="052D9D0301F84A80A61B1909894999AB2">
    <w:name w:val="052D9D0301F84A80A61B1909894999AB2"/>
    <w:rsid w:val="003F71F2"/>
    <w:rPr>
      <w:rFonts w:eastAsiaTheme="minorHAnsi"/>
    </w:rPr>
  </w:style>
  <w:style w:type="paragraph" w:customStyle="1" w:styleId="B9B7E4F1352A4B6D9971229ABA1BF9C02">
    <w:name w:val="B9B7E4F1352A4B6D9971229ABA1BF9C02"/>
    <w:rsid w:val="003F71F2"/>
    <w:rPr>
      <w:rFonts w:eastAsiaTheme="minorHAnsi"/>
    </w:rPr>
  </w:style>
  <w:style w:type="paragraph" w:customStyle="1" w:styleId="9C48FA7287C94153AA3B82A5CB5E6F5F2">
    <w:name w:val="9C48FA7287C94153AA3B82A5CB5E6F5F2"/>
    <w:rsid w:val="003F71F2"/>
    <w:rPr>
      <w:rFonts w:eastAsiaTheme="minorHAnsi"/>
    </w:rPr>
  </w:style>
  <w:style w:type="paragraph" w:customStyle="1" w:styleId="2BFA873259284D91B0BAD266957E66F22">
    <w:name w:val="2BFA873259284D91B0BAD266957E66F22"/>
    <w:rsid w:val="003F71F2"/>
    <w:rPr>
      <w:rFonts w:eastAsiaTheme="minorHAnsi"/>
    </w:rPr>
  </w:style>
  <w:style w:type="paragraph" w:customStyle="1" w:styleId="0E6CEEDEF8124A2B90DBBF7F76F75BEB2">
    <w:name w:val="0E6CEEDEF8124A2B90DBBF7F76F75BEB2"/>
    <w:rsid w:val="003F71F2"/>
    <w:rPr>
      <w:rFonts w:eastAsiaTheme="minorHAnsi"/>
    </w:rPr>
  </w:style>
  <w:style w:type="paragraph" w:customStyle="1" w:styleId="F42E5CC4BC4A4CAA96742AD39EFD58482">
    <w:name w:val="F42E5CC4BC4A4CAA96742AD39EFD58482"/>
    <w:rsid w:val="003F71F2"/>
    <w:rPr>
      <w:rFonts w:eastAsiaTheme="minorHAnsi"/>
    </w:rPr>
  </w:style>
  <w:style w:type="paragraph" w:customStyle="1" w:styleId="FE8CBD6FA9864043AAC2B19FF87515192">
    <w:name w:val="FE8CBD6FA9864043AAC2B19FF87515192"/>
    <w:rsid w:val="003F71F2"/>
    <w:rPr>
      <w:rFonts w:eastAsiaTheme="minorHAnsi"/>
    </w:rPr>
  </w:style>
  <w:style w:type="paragraph" w:customStyle="1" w:styleId="1BC4EE41DBDA4D18B4DE598511A733842">
    <w:name w:val="1BC4EE41DBDA4D18B4DE598511A733842"/>
    <w:rsid w:val="003F71F2"/>
    <w:rPr>
      <w:rFonts w:eastAsiaTheme="minorHAnsi"/>
    </w:rPr>
  </w:style>
  <w:style w:type="paragraph" w:customStyle="1" w:styleId="89D930AF20624E109E27BCE58F867A522">
    <w:name w:val="89D930AF20624E109E27BCE58F867A522"/>
    <w:rsid w:val="003F71F2"/>
    <w:rPr>
      <w:rFonts w:eastAsiaTheme="minorHAnsi"/>
    </w:rPr>
  </w:style>
  <w:style w:type="paragraph" w:customStyle="1" w:styleId="BE46DB68ABD946EFA60160414CBE6D572">
    <w:name w:val="BE46DB68ABD946EFA60160414CBE6D572"/>
    <w:rsid w:val="003F71F2"/>
    <w:rPr>
      <w:rFonts w:eastAsiaTheme="minorHAnsi"/>
    </w:rPr>
  </w:style>
  <w:style w:type="paragraph" w:customStyle="1" w:styleId="5CFC7330C3154BB2B585CC9A5187564F2">
    <w:name w:val="5CFC7330C3154BB2B585CC9A5187564F2"/>
    <w:rsid w:val="003F71F2"/>
    <w:pPr>
      <w:ind w:left="720"/>
      <w:contextualSpacing/>
    </w:pPr>
    <w:rPr>
      <w:rFonts w:eastAsiaTheme="minorHAnsi"/>
    </w:rPr>
  </w:style>
  <w:style w:type="paragraph" w:customStyle="1" w:styleId="82BB8C03CE1445FA8FAF800DF03F72EB2">
    <w:name w:val="82BB8C03CE1445FA8FAF800DF03F72EB2"/>
    <w:rsid w:val="003F71F2"/>
    <w:rPr>
      <w:rFonts w:eastAsiaTheme="minorHAnsi"/>
    </w:rPr>
  </w:style>
  <w:style w:type="paragraph" w:customStyle="1" w:styleId="3A5E5DDF9EB041E689B6E795E615B7C33">
    <w:name w:val="3A5E5DDF9EB041E689B6E795E615B7C33"/>
    <w:rsid w:val="003F71F2"/>
    <w:pPr>
      <w:ind w:left="720"/>
      <w:contextualSpacing/>
    </w:pPr>
    <w:rPr>
      <w:rFonts w:eastAsiaTheme="minorHAnsi"/>
    </w:rPr>
  </w:style>
  <w:style w:type="paragraph" w:customStyle="1" w:styleId="875A6670BFBD44DB94C714BFC4D99D733">
    <w:name w:val="875A6670BFBD44DB94C714BFC4D99D733"/>
    <w:rsid w:val="003F71F2"/>
    <w:rPr>
      <w:rFonts w:eastAsiaTheme="minorHAnsi"/>
    </w:rPr>
  </w:style>
  <w:style w:type="paragraph" w:customStyle="1" w:styleId="F107E80FB26642969A72EAAA93F9FAA92">
    <w:name w:val="F107E80FB26642969A72EAAA93F9FAA92"/>
    <w:rsid w:val="003F71F2"/>
    <w:rPr>
      <w:rFonts w:eastAsiaTheme="minorHAnsi"/>
    </w:rPr>
  </w:style>
  <w:style w:type="paragraph" w:customStyle="1" w:styleId="F7A047A38A0449E1BAC9144BE8F0583A3">
    <w:name w:val="F7A047A38A0449E1BAC9144BE8F0583A3"/>
    <w:rsid w:val="003F71F2"/>
    <w:rPr>
      <w:rFonts w:eastAsiaTheme="minorHAnsi"/>
    </w:rPr>
  </w:style>
  <w:style w:type="paragraph" w:customStyle="1" w:styleId="3E551212F7EC450EB1859819487280193">
    <w:name w:val="3E551212F7EC450EB1859819487280193"/>
    <w:rsid w:val="003F71F2"/>
    <w:rPr>
      <w:rFonts w:eastAsiaTheme="minorHAnsi"/>
    </w:rPr>
  </w:style>
  <w:style w:type="paragraph" w:customStyle="1" w:styleId="C451B05CA78C455E9116E6E7385FD4AD3">
    <w:name w:val="C451B05CA78C455E9116E6E7385FD4AD3"/>
    <w:rsid w:val="003F71F2"/>
    <w:rPr>
      <w:rFonts w:eastAsiaTheme="minorHAnsi"/>
    </w:rPr>
  </w:style>
  <w:style w:type="paragraph" w:customStyle="1" w:styleId="CE99DC14DED047919A049E0FAD9CB6843">
    <w:name w:val="CE99DC14DED047919A049E0FAD9CB6843"/>
    <w:rsid w:val="003F71F2"/>
    <w:rPr>
      <w:rFonts w:eastAsiaTheme="minorHAnsi"/>
    </w:rPr>
  </w:style>
  <w:style w:type="paragraph" w:customStyle="1" w:styleId="7D8B46269DF445BFB22C3E79E8B7586C3">
    <w:name w:val="7D8B46269DF445BFB22C3E79E8B7586C3"/>
    <w:rsid w:val="003F71F2"/>
    <w:rPr>
      <w:rFonts w:eastAsiaTheme="minorHAnsi"/>
    </w:rPr>
  </w:style>
  <w:style w:type="paragraph" w:customStyle="1" w:styleId="17783AAA489749CAA5A50219314C3E673">
    <w:name w:val="17783AAA489749CAA5A50219314C3E673"/>
    <w:rsid w:val="003F71F2"/>
    <w:rPr>
      <w:rFonts w:eastAsiaTheme="minorHAnsi"/>
    </w:rPr>
  </w:style>
  <w:style w:type="paragraph" w:customStyle="1" w:styleId="052D9D0301F84A80A61B1909894999AB3">
    <w:name w:val="052D9D0301F84A80A61B1909894999AB3"/>
    <w:rsid w:val="003F71F2"/>
    <w:rPr>
      <w:rFonts w:eastAsiaTheme="minorHAnsi"/>
    </w:rPr>
  </w:style>
  <w:style w:type="paragraph" w:customStyle="1" w:styleId="B9B7E4F1352A4B6D9971229ABA1BF9C03">
    <w:name w:val="B9B7E4F1352A4B6D9971229ABA1BF9C03"/>
    <w:rsid w:val="003F71F2"/>
    <w:rPr>
      <w:rFonts w:eastAsiaTheme="minorHAnsi"/>
    </w:rPr>
  </w:style>
  <w:style w:type="paragraph" w:customStyle="1" w:styleId="9C48FA7287C94153AA3B82A5CB5E6F5F3">
    <w:name w:val="9C48FA7287C94153AA3B82A5CB5E6F5F3"/>
    <w:rsid w:val="003F71F2"/>
    <w:rPr>
      <w:rFonts w:eastAsiaTheme="minorHAnsi"/>
    </w:rPr>
  </w:style>
  <w:style w:type="paragraph" w:customStyle="1" w:styleId="2BFA873259284D91B0BAD266957E66F23">
    <w:name w:val="2BFA873259284D91B0BAD266957E66F23"/>
    <w:rsid w:val="003F71F2"/>
    <w:rPr>
      <w:rFonts w:eastAsiaTheme="minorHAnsi"/>
    </w:rPr>
  </w:style>
  <w:style w:type="paragraph" w:customStyle="1" w:styleId="0E6CEEDEF8124A2B90DBBF7F76F75BEB3">
    <w:name w:val="0E6CEEDEF8124A2B90DBBF7F76F75BEB3"/>
    <w:rsid w:val="003F71F2"/>
    <w:rPr>
      <w:rFonts w:eastAsiaTheme="minorHAnsi"/>
    </w:rPr>
  </w:style>
  <w:style w:type="paragraph" w:customStyle="1" w:styleId="F42E5CC4BC4A4CAA96742AD39EFD58483">
    <w:name w:val="F42E5CC4BC4A4CAA96742AD39EFD58483"/>
    <w:rsid w:val="003F71F2"/>
    <w:rPr>
      <w:rFonts w:eastAsiaTheme="minorHAnsi"/>
    </w:rPr>
  </w:style>
  <w:style w:type="paragraph" w:customStyle="1" w:styleId="FE8CBD6FA9864043AAC2B19FF87515193">
    <w:name w:val="FE8CBD6FA9864043AAC2B19FF87515193"/>
    <w:rsid w:val="003F71F2"/>
    <w:rPr>
      <w:rFonts w:eastAsiaTheme="minorHAnsi"/>
    </w:rPr>
  </w:style>
  <w:style w:type="paragraph" w:customStyle="1" w:styleId="1BC4EE41DBDA4D18B4DE598511A733843">
    <w:name w:val="1BC4EE41DBDA4D18B4DE598511A733843"/>
    <w:rsid w:val="003F71F2"/>
    <w:rPr>
      <w:rFonts w:eastAsiaTheme="minorHAnsi"/>
    </w:rPr>
  </w:style>
  <w:style w:type="paragraph" w:customStyle="1" w:styleId="89D930AF20624E109E27BCE58F867A523">
    <w:name w:val="89D930AF20624E109E27BCE58F867A523"/>
    <w:rsid w:val="003F71F2"/>
    <w:rPr>
      <w:rFonts w:eastAsiaTheme="minorHAnsi"/>
    </w:rPr>
  </w:style>
  <w:style w:type="paragraph" w:customStyle="1" w:styleId="BE46DB68ABD946EFA60160414CBE6D573">
    <w:name w:val="BE46DB68ABD946EFA60160414CBE6D573"/>
    <w:rsid w:val="003F71F2"/>
    <w:rPr>
      <w:rFonts w:eastAsiaTheme="minorHAnsi"/>
    </w:rPr>
  </w:style>
  <w:style w:type="paragraph" w:customStyle="1" w:styleId="5CFC7330C3154BB2B585CC9A5187564F3">
    <w:name w:val="5CFC7330C3154BB2B585CC9A5187564F3"/>
    <w:rsid w:val="003F71F2"/>
    <w:pPr>
      <w:ind w:left="720"/>
      <w:contextualSpacing/>
    </w:pPr>
    <w:rPr>
      <w:rFonts w:eastAsiaTheme="minorHAnsi"/>
    </w:rPr>
  </w:style>
  <w:style w:type="paragraph" w:customStyle="1" w:styleId="82BB8C03CE1445FA8FAF800DF03F72EB3">
    <w:name w:val="82BB8C03CE1445FA8FAF800DF03F72EB3"/>
    <w:rsid w:val="003F71F2"/>
    <w:rPr>
      <w:rFonts w:eastAsiaTheme="minorHAnsi"/>
    </w:rPr>
  </w:style>
  <w:style w:type="paragraph" w:customStyle="1" w:styleId="3A5E5DDF9EB041E689B6E795E615B7C34">
    <w:name w:val="3A5E5DDF9EB041E689B6E795E615B7C34"/>
    <w:rsid w:val="003F71F2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C00000"/>
      </a:accent1>
      <a:accent2>
        <a:srgbClr val="FF0000"/>
      </a:accent2>
      <a:accent3>
        <a:srgbClr val="FF0000"/>
      </a:accent3>
      <a:accent4>
        <a:srgbClr val="FF6600"/>
      </a:accent4>
      <a:accent5>
        <a:srgbClr val="FFC000"/>
      </a:accent5>
      <a:accent6>
        <a:srgbClr val="FFFF00"/>
      </a:accent6>
      <a:hlink>
        <a:srgbClr val="FFFF99"/>
      </a:hlink>
      <a:folHlink>
        <a:srgbClr val="FFFFC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CC03-6075-4A21-A93B-C0CD5B95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6013</Characters>
  <Application>Microsoft Office Word</Application>
  <DocSecurity>0</DocSecurity>
  <Lines>501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Ngoh</dc:creator>
  <cp:keywords/>
  <dc:description/>
  <cp:lastModifiedBy>Lauren Lemieux</cp:lastModifiedBy>
  <cp:revision>2</cp:revision>
  <cp:lastPrinted>2015-04-10T13:25:00Z</cp:lastPrinted>
  <dcterms:created xsi:type="dcterms:W3CDTF">2015-06-04T22:43:00Z</dcterms:created>
  <dcterms:modified xsi:type="dcterms:W3CDTF">2015-06-04T22:43:00Z</dcterms:modified>
</cp:coreProperties>
</file>